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604B62" w:rsidRDefault="00AD23F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C2544B">
        <w:rPr>
          <w:rFonts w:ascii="Arial" w:hAnsi="Arial" w:cs="Arial"/>
          <w:b/>
          <w:color w:val="000000"/>
          <w:sz w:val="22"/>
          <w:szCs w:val="22"/>
        </w:rPr>
        <w:t>2018-07</w:t>
      </w:r>
      <w:r w:rsidR="009E560B">
        <w:rPr>
          <w:rFonts w:ascii="Arial" w:hAnsi="Arial" w:cs="Arial"/>
          <w:b/>
          <w:color w:val="000000"/>
          <w:sz w:val="22"/>
          <w:szCs w:val="22"/>
        </w:rPr>
        <w:t>-03</w:t>
      </w:r>
      <w:r w:rsidR="00FF4570">
        <w:rPr>
          <w:rFonts w:ascii="Arial" w:hAnsi="Arial" w:cs="Arial"/>
          <w:b/>
          <w:color w:val="000000"/>
          <w:sz w:val="22"/>
          <w:szCs w:val="22"/>
        </w:rPr>
        <w:t>/м</w:t>
      </w:r>
      <w:r w:rsidR="00502EB5" w:rsidRPr="00502EB5">
        <w:rPr>
          <w:rFonts w:ascii="Arial" w:hAnsi="Arial" w:cs="Arial"/>
          <w:b/>
          <w:color w:val="000000"/>
          <w:sz w:val="22"/>
          <w:szCs w:val="22"/>
        </w:rPr>
        <w:t>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9E560B" w:rsidRDefault="00604B62" w:rsidP="009E560B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604B62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E93A4A">
        <w:rPr>
          <w:rFonts w:ascii="Arial" w:hAnsi="Arial" w:cs="Arial"/>
          <w:b/>
          <w:color w:val="000000"/>
          <w:sz w:val="22"/>
          <w:szCs w:val="22"/>
        </w:rPr>
        <w:t>поставить</w:t>
      </w:r>
    </w:p>
    <w:p w:rsidR="002D798B" w:rsidRDefault="009E560B" w:rsidP="009E560B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E560B"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фильтрующие элементы</w:t>
      </w:r>
      <w:r w:rsidRPr="009E560B">
        <w:rPr>
          <w:rFonts w:ascii="Arial" w:hAnsi="Arial" w:cs="Arial"/>
          <w:b/>
          <w:color w:val="000000"/>
          <w:sz w:val="22"/>
          <w:szCs w:val="22"/>
        </w:rPr>
        <w:t xml:space="preserve"> ФЭ-2000-15-1-Р</w:t>
      </w:r>
      <w:r w:rsidRPr="009E560B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016418">
        <w:rPr>
          <w:rFonts w:ascii="Arial" w:hAnsi="Arial" w:cs="Arial"/>
          <w:sz w:val="22"/>
          <w:szCs w:val="22"/>
        </w:rPr>
        <w:t>02</w:t>
      </w:r>
      <w:r w:rsidR="00A02AFA">
        <w:rPr>
          <w:rFonts w:ascii="Arial" w:hAnsi="Arial" w:cs="Arial"/>
          <w:sz w:val="22"/>
          <w:szCs w:val="22"/>
        </w:rPr>
        <w:t>.</w:t>
      </w:r>
      <w:r w:rsidR="00C2544B">
        <w:rPr>
          <w:rFonts w:ascii="Arial" w:hAnsi="Arial" w:cs="Arial"/>
          <w:sz w:val="22"/>
          <w:szCs w:val="22"/>
        </w:rPr>
        <w:t>08</w:t>
      </w:r>
      <w:r w:rsidR="002D798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016418">
        <w:rPr>
          <w:rFonts w:ascii="Arial" w:hAnsi="Arial" w:cs="Arial"/>
          <w:sz w:val="22"/>
          <w:szCs w:val="22"/>
        </w:rPr>
        <w:t xml:space="preserve"> 16</w:t>
      </w:r>
      <w:r w:rsidR="00AB3402">
        <w:rPr>
          <w:rFonts w:ascii="Arial" w:hAnsi="Arial" w:cs="Arial"/>
          <w:sz w:val="22"/>
          <w:szCs w:val="22"/>
        </w:rPr>
        <w:t>.</w:t>
      </w:r>
      <w:r w:rsidR="00576A2B">
        <w:rPr>
          <w:rFonts w:ascii="Arial" w:hAnsi="Arial" w:cs="Arial"/>
          <w:sz w:val="22"/>
          <w:szCs w:val="22"/>
        </w:rPr>
        <w:t>0</w:t>
      </w:r>
      <w:r w:rsidR="00C2544B">
        <w:rPr>
          <w:rFonts w:ascii="Arial" w:hAnsi="Arial" w:cs="Arial"/>
          <w:sz w:val="22"/>
          <w:szCs w:val="22"/>
        </w:rPr>
        <w:t>8</w:t>
      </w:r>
      <w:r w:rsidR="002D798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FF4570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  <w:bookmarkStart w:id="0" w:name="_GoBack"/>
      <w:bookmarkEnd w:id="0"/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C2544B">
        <w:rPr>
          <w:rFonts w:ascii="Arial" w:hAnsi="Arial" w:cs="Arial"/>
          <w:sz w:val="22"/>
          <w:szCs w:val="22"/>
        </w:rPr>
        <w:t xml:space="preserve"> Стрижов А.Б.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553569" w:rsidRPr="00604B62" w:rsidRDefault="00553569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CC4F07">
        <w:rPr>
          <w:rFonts w:ascii="Arial" w:hAnsi="Arial" w:cs="Arial"/>
          <w:i/>
          <w:sz w:val="22"/>
          <w:szCs w:val="22"/>
        </w:rPr>
        <w:t>2018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FF4570" w:rsidP="00A00AD9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Наименование товаров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116343" w:rsidRPr="00116343">
        <w:rPr>
          <w:rFonts w:ascii="Calibri" w:eastAsia="Calibri" w:hAnsi="Calibri"/>
          <w:color w:val="000000"/>
          <w:lang w:eastAsia="en-US"/>
        </w:rPr>
        <w:t xml:space="preserve"> </w:t>
      </w:r>
      <w:r w:rsidR="00C8477C" w:rsidRPr="00C8477C">
        <w:rPr>
          <w:rFonts w:ascii="Arial" w:hAnsi="Arial" w:cs="Arial"/>
          <w:sz w:val="22"/>
          <w:szCs w:val="22"/>
          <w:lang w:eastAsia="en-US"/>
        </w:rPr>
        <w:t>фильтрующие элементы ФЭ-2000-15-1-Р.</w:t>
      </w:r>
    </w:p>
    <w:p w:rsidR="00C8477C" w:rsidRDefault="00FF4570" w:rsidP="002441B4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C8477C">
        <w:rPr>
          <w:rFonts w:ascii="Arial" w:hAnsi="Arial" w:cs="Arial"/>
          <w:sz w:val="22"/>
          <w:szCs w:val="22"/>
          <w:u w:val="single"/>
          <w:lang w:eastAsia="en-US"/>
        </w:rPr>
        <w:t>Сроки поставки товаров</w:t>
      </w:r>
      <w:r w:rsidRPr="00C8477C">
        <w:rPr>
          <w:rFonts w:ascii="Arial" w:hAnsi="Arial" w:cs="Arial"/>
          <w:sz w:val="22"/>
          <w:szCs w:val="22"/>
          <w:lang w:eastAsia="en-US"/>
        </w:rPr>
        <w:t>:</w:t>
      </w:r>
      <w:r w:rsidR="005830B9" w:rsidRPr="00C8477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8477C">
        <w:rPr>
          <w:rFonts w:ascii="Arial" w:hAnsi="Arial" w:cs="Arial"/>
          <w:sz w:val="22"/>
          <w:szCs w:val="22"/>
          <w:lang w:eastAsia="en-US"/>
        </w:rPr>
        <w:t>до 28 сентября 2018 года.</w:t>
      </w:r>
    </w:p>
    <w:p w:rsidR="00130E79" w:rsidRPr="00C8477C" w:rsidRDefault="00FF4570" w:rsidP="002441B4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C8477C">
        <w:rPr>
          <w:rFonts w:ascii="Arial" w:hAnsi="Arial" w:cs="Arial"/>
          <w:sz w:val="22"/>
          <w:szCs w:val="22"/>
          <w:u w:val="single"/>
          <w:lang w:eastAsia="en-US"/>
        </w:rPr>
        <w:t>Место поставки товаров</w:t>
      </w:r>
      <w:r w:rsidR="00C240FF" w:rsidRPr="00C8477C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30E79" w:rsidRPr="00C8477C">
        <w:rPr>
          <w:rFonts w:ascii="Arial" w:hAnsi="Arial" w:cs="Arial"/>
          <w:sz w:val="22"/>
          <w:szCs w:val="22"/>
          <w:lang w:eastAsia="en-US"/>
        </w:rPr>
        <w:t>196210, Санкт-Петербург, ул. Пилотов, д. 35</w:t>
      </w:r>
      <w:r w:rsidRPr="00C8477C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22B45" w:rsidRPr="00C8477C">
        <w:rPr>
          <w:rFonts w:ascii="Arial" w:hAnsi="Arial" w:cs="Arial"/>
          <w:sz w:val="22"/>
          <w:szCs w:val="22"/>
          <w:lang w:eastAsia="en-US"/>
        </w:rPr>
        <w:t>АО «Совэкс».</w:t>
      </w:r>
    </w:p>
    <w:p w:rsidR="00AE4F76" w:rsidRDefault="00FF4570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товарам</w:t>
      </w:r>
      <w:r w:rsidR="00C240FF" w:rsidRPr="00AE4F76">
        <w:rPr>
          <w:rFonts w:ascii="Arial" w:hAnsi="Arial" w:cs="Arial"/>
          <w:sz w:val="22"/>
          <w:szCs w:val="22"/>
          <w:lang w:eastAsia="en-US"/>
        </w:rPr>
        <w:t xml:space="preserve">: </w:t>
      </w:r>
      <w:r>
        <w:rPr>
          <w:rFonts w:ascii="Arial" w:hAnsi="Arial" w:cs="Arial"/>
          <w:sz w:val="22"/>
          <w:szCs w:val="22"/>
          <w:lang w:eastAsia="en-US"/>
        </w:rPr>
        <w:t xml:space="preserve">строгое соответствие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с учётом НДС.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FF4570">
        <w:rPr>
          <w:rFonts w:ascii="Arial" w:hAnsi="Arial" w:cs="Arial"/>
          <w:sz w:val="22"/>
          <w:szCs w:val="22"/>
          <w:lang w:eastAsia="en-US"/>
        </w:rPr>
        <w:t>товарам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  <w:r w:rsidR="0087202D">
        <w:rPr>
          <w:rFonts w:ascii="Arial" w:hAnsi="Arial" w:cs="Arial"/>
          <w:sz w:val="22"/>
          <w:szCs w:val="22"/>
          <w:lang w:eastAsia="en-US"/>
        </w:rPr>
        <w:t>.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A7746D" w:rsidRPr="00604B62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945A02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Срок поставки товаров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AC12EA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AC12EA" w:rsidRPr="00604B62" w:rsidRDefault="00AC12EA" w:rsidP="00AC12E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C94ED0" w:rsidRDefault="00C94ED0" w:rsidP="00C94ED0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7371"/>
      </w:tblGrid>
      <w:tr w:rsidR="00C8477C" w:rsidRPr="00C8477C" w:rsidTr="00317AEF">
        <w:tc>
          <w:tcPr>
            <w:tcW w:w="534" w:type="dxa"/>
            <w:vAlign w:val="center"/>
          </w:tcPr>
          <w:p w:rsidR="00C8477C" w:rsidRPr="00C8477C" w:rsidRDefault="00C8477C" w:rsidP="00317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8477C" w:rsidRPr="00C8477C" w:rsidRDefault="00C8477C" w:rsidP="00317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409" w:type="dxa"/>
            <w:vAlign w:val="center"/>
          </w:tcPr>
          <w:p w:rsidR="00C8477C" w:rsidRPr="00C8477C" w:rsidRDefault="00C8477C" w:rsidP="00317A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477C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371" w:type="dxa"/>
            <w:vAlign w:val="center"/>
          </w:tcPr>
          <w:p w:rsidR="00C8477C" w:rsidRPr="00C8477C" w:rsidRDefault="00C8477C" w:rsidP="00317A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477C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C8477C" w:rsidRPr="00C8477C" w:rsidTr="00317AEF">
        <w:trPr>
          <w:trHeight w:val="513"/>
        </w:trPr>
        <w:tc>
          <w:tcPr>
            <w:tcW w:w="534" w:type="dxa"/>
            <w:vAlign w:val="center"/>
          </w:tcPr>
          <w:p w:rsidR="00C8477C" w:rsidRPr="00C8477C" w:rsidRDefault="00C8477C" w:rsidP="00317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C8477C" w:rsidRPr="00C8477C" w:rsidRDefault="00C8477C" w:rsidP="00317A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477C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371" w:type="dxa"/>
            <w:vAlign w:val="center"/>
          </w:tcPr>
          <w:p w:rsidR="00C8477C" w:rsidRPr="00C8477C" w:rsidRDefault="00C8477C" w:rsidP="00317A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>АО «Совэкс», г. Санкт-Петербург, ул. Пилотов, д.35</w:t>
            </w:r>
          </w:p>
        </w:tc>
      </w:tr>
      <w:tr w:rsidR="00C8477C" w:rsidRPr="00C8477C" w:rsidTr="00317AEF">
        <w:trPr>
          <w:trHeight w:val="549"/>
        </w:trPr>
        <w:tc>
          <w:tcPr>
            <w:tcW w:w="534" w:type="dxa"/>
            <w:vAlign w:val="center"/>
          </w:tcPr>
          <w:p w:rsidR="00C8477C" w:rsidRPr="00C8477C" w:rsidRDefault="00C8477C" w:rsidP="00317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Align w:val="center"/>
          </w:tcPr>
          <w:p w:rsidR="00C8477C" w:rsidRPr="00C8477C" w:rsidRDefault="00C8477C" w:rsidP="00317A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477C">
              <w:rPr>
                <w:rFonts w:ascii="Arial" w:hAnsi="Arial" w:cs="Arial"/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7371" w:type="dxa"/>
            <w:vAlign w:val="center"/>
          </w:tcPr>
          <w:p w:rsidR="00C8477C" w:rsidRPr="00C8477C" w:rsidRDefault="00C8477C" w:rsidP="00317A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>г. Санкт-Петербург, ул. Пилотов, д. 35</w:t>
            </w:r>
          </w:p>
        </w:tc>
      </w:tr>
      <w:tr w:rsidR="00C8477C" w:rsidRPr="00C8477C" w:rsidTr="00317AEF">
        <w:trPr>
          <w:trHeight w:val="962"/>
        </w:trPr>
        <w:tc>
          <w:tcPr>
            <w:tcW w:w="534" w:type="dxa"/>
            <w:vAlign w:val="center"/>
          </w:tcPr>
          <w:p w:rsidR="00C8477C" w:rsidRPr="00C8477C" w:rsidRDefault="00C8477C" w:rsidP="00317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9" w:type="dxa"/>
            <w:vAlign w:val="center"/>
          </w:tcPr>
          <w:p w:rsidR="00C8477C" w:rsidRPr="00C8477C" w:rsidRDefault="00C8477C" w:rsidP="00317A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477C">
              <w:rPr>
                <w:rFonts w:ascii="Arial" w:hAnsi="Arial" w:cs="Arial"/>
                <w:b/>
                <w:sz w:val="22"/>
                <w:szCs w:val="22"/>
              </w:rPr>
              <w:t>Категории товара</w:t>
            </w:r>
          </w:p>
        </w:tc>
        <w:tc>
          <w:tcPr>
            <w:tcW w:w="7371" w:type="dxa"/>
            <w:vAlign w:val="center"/>
          </w:tcPr>
          <w:p w:rsidR="00C8477C" w:rsidRPr="00C8477C" w:rsidRDefault="00C8477C" w:rsidP="00317A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>Элемент ФЭ-2000-15-1-Р – 50 шт.</w:t>
            </w:r>
          </w:p>
        </w:tc>
      </w:tr>
      <w:tr w:rsidR="00C8477C" w:rsidRPr="00C8477C" w:rsidTr="00317AEF">
        <w:trPr>
          <w:trHeight w:val="589"/>
        </w:trPr>
        <w:tc>
          <w:tcPr>
            <w:tcW w:w="534" w:type="dxa"/>
            <w:vAlign w:val="center"/>
          </w:tcPr>
          <w:p w:rsidR="00C8477C" w:rsidRPr="00C8477C" w:rsidRDefault="00C8477C" w:rsidP="00317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409" w:type="dxa"/>
            <w:vAlign w:val="center"/>
          </w:tcPr>
          <w:p w:rsidR="00C8477C" w:rsidRPr="00C8477C" w:rsidRDefault="00C8477C" w:rsidP="00317A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477C">
              <w:rPr>
                <w:rFonts w:ascii="Arial" w:hAnsi="Arial" w:cs="Arial"/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7371" w:type="dxa"/>
            <w:vAlign w:val="center"/>
          </w:tcPr>
          <w:p w:rsidR="00C8477C" w:rsidRPr="00C8477C" w:rsidRDefault="00C8477C" w:rsidP="00317A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>до 28 сентября 2018 года</w:t>
            </w:r>
          </w:p>
        </w:tc>
      </w:tr>
      <w:tr w:rsidR="00C8477C" w:rsidRPr="00C8477C" w:rsidTr="00317AEF">
        <w:trPr>
          <w:trHeight w:val="775"/>
        </w:trPr>
        <w:tc>
          <w:tcPr>
            <w:tcW w:w="534" w:type="dxa"/>
            <w:vAlign w:val="center"/>
          </w:tcPr>
          <w:p w:rsidR="00C8477C" w:rsidRPr="00C8477C" w:rsidRDefault="00C8477C" w:rsidP="00317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409" w:type="dxa"/>
            <w:vAlign w:val="center"/>
          </w:tcPr>
          <w:p w:rsidR="00C8477C" w:rsidRPr="00C8477C" w:rsidRDefault="00C8477C" w:rsidP="00317A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477C">
              <w:rPr>
                <w:rFonts w:ascii="Arial" w:hAnsi="Arial" w:cs="Arial"/>
                <w:b/>
                <w:sz w:val="22"/>
                <w:szCs w:val="22"/>
              </w:rPr>
              <w:t>Требования к поставщику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8477C" w:rsidRPr="00C8477C" w:rsidRDefault="00C8477C" w:rsidP="00317AEF">
            <w:pPr>
              <w:shd w:val="clear" w:color="auto" w:fill="FFFFFF"/>
              <w:tabs>
                <w:tab w:val="left" w:pos="567"/>
              </w:tabs>
              <w:ind w:right="18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>Поставщик должен иметь документы, подтверждающие данный вид деятельности</w:t>
            </w:r>
            <w:r w:rsidRPr="00C8477C">
              <w:rPr>
                <w:rFonts w:ascii="Arial" w:hAnsi="Arial" w:cs="Arial"/>
                <w:bCs/>
                <w:spacing w:val="-2"/>
                <w:sz w:val="22"/>
                <w:szCs w:val="22"/>
              </w:rPr>
              <w:t>.</w:t>
            </w:r>
          </w:p>
        </w:tc>
      </w:tr>
      <w:tr w:rsidR="00C8477C" w:rsidRPr="00C8477C" w:rsidTr="00317AEF">
        <w:trPr>
          <w:trHeight w:val="1994"/>
        </w:trPr>
        <w:tc>
          <w:tcPr>
            <w:tcW w:w="534" w:type="dxa"/>
            <w:vAlign w:val="center"/>
          </w:tcPr>
          <w:p w:rsidR="00C8477C" w:rsidRPr="00C8477C" w:rsidRDefault="00C8477C" w:rsidP="00317A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9" w:type="dxa"/>
            <w:vAlign w:val="center"/>
          </w:tcPr>
          <w:p w:rsidR="00C8477C" w:rsidRPr="00C8477C" w:rsidRDefault="00C8477C" w:rsidP="00317A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477C">
              <w:rPr>
                <w:rFonts w:ascii="Arial" w:hAnsi="Arial" w:cs="Arial"/>
                <w:b/>
                <w:sz w:val="22"/>
                <w:szCs w:val="22"/>
              </w:rPr>
              <w:t>Требования к товару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8477C" w:rsidRPr="00C8477C" w:rsidRDefault="00C8477C" w:rsidP="00C8477C">
            <w:pPr>
              <w:pStyle w:val="a5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>Номинальная пропускная способность: 2000 л/мин</w:t>
            </w:r>
          </w:p>
          <w:p w:rsidR="00C8477C" w:rsidRPr="00C8477C" w:rsidRDefault="00C8477C" w:rsidP="00C8477C">
            <w:pPr>
              <w:pStyle w:val="a5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>Номинальная тонкость фильтрования: 15 мкм</w:t>
            </w:r>
          </w:p>
          <w:p w:rsidR="00C8477C" w:rsidRPr="00C8477C" w:rsidRDefault="00C8477C" w:rsidP="00C8477C">
            <w:pPr>
              <w:pStyle w:val="a5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>Направление потока: внутрь</w:t>
            </w:r>
          </w:p>
          <w:p w:rsidR="00C8477C" w:rsidRPr="00C8477C" w:rsidRDefault="00C8477C" w:rsidP="00C8477C">
            <w:pPr>
              <w:pStyle w:val="a5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 xml:space="preserve">Габаритные размеры: </w:t>
            </w:r>
          </w:p>
          <w:p w:rsidR="00C8477C" w:rsidRPr="00C8477C" w:rsidRDefault="00C8477C" w:rsidP="00C8477C">
            <w:pPr>
              <w:pStyle w:val="a5"/>
              <w:numPr>
                <w:ilvl w:val="1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>Наружный диаметр: 330 мм</w:t>
            </w:r>
          </w:p>
          <w:p w:rsidR="00C8477C" w:rsidRPr="00C8477C" w:rsidRDefault="00C8477C" w:rsidP="00C8477C">
            <w:pPr>
              <w:pStyle w:val="a5"/>
              <w:numPr>
                <w:ilvl w:val="1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>Внутренний диаметр: 158 мм</w:t>
            </w:r>
          </w:p>
          <w:p w:rsidR="00C8477C" w:rsidRPr="00C8477C" w:rsidRDefault="00C8477C" w:rsidP="00C8477C">
            <w:pPr>
              <w:pStyle w:val="a5"/>
              <w:numPr>
                <w:ilvl w:val="1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>Высота: 465 мм</w:t>
            </w:r>
          </w:p>
        </w:tc>
      </w:tr>
      <w:tr w:rsidR="00C8477C" w:rsidRPr="00C8477C" w:rsidTr="00317AEF">
        <w:trPr>
          <w:trHeight w:val="2976"/>
        </w:trPr>
        <w:tc>
          <w:tcPr>
            <w:tcW w:w="534" w:type="dxa"/>
            <w:vAlign w:val="center"/>
          </w:tcPr>
          <w:p w:rsidR="00C8477C" w:rsidRPr="00C8477C" w:rsidRDefault="00C8477C" w:rsidP="00317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09" w:type="dxa"/>
            <w:vAlign w:val="center"/>
          </w:tcPr>
          <w:p w:rsidR="00C8477C" w:rsidRPr="00C8477C" w:rsidRDefault="00C8477C" w:rsidP="00317A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477C">
              <w:rPr>
                <w:rFonts w:ascii="Arial" w:hAnsi="Arial" w:cs="Arial"/>
                <w:b/>
                <w:sz w:val="22"/>
                <w:szCs w:val="22"/>
              </w:rPr>
              <w:t>Условия поставки товара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C8477C" w:rsidRPr="00C8477C" w:rsidRDefault="00C8477C" w:rsidP="00C8477C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477C">
              <w:rPr>
                <w:rFonts w:ascii="Arial" w:hAnsi="Arial" w:cs="Arial"/>
                <w:sz w:val="22"/>
                <w:szCs w:val="22"/>
                <w:lang w:eastAsia="en-US"/>
              </w:rPr>
              <w:t>Возможно рассмотрение предложений поставки ФЭ аналогичной номенклатуры, в соответствии с ТТХ заявленных номенклатур.</w:t>
            </w:r>
          </w:p>
          <w:p w:rsidR="00C8477C" w:rsidRPr="00C8477C" w:rsidRDefault="00C8477C" w:rsidP="00C8477C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477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Дата изготовления: не ранее </w:t>
            </w:r>
            <w:r w:rsidRPr="00C8477C">
              <w:rPr>
                <w:rFonts w:ascii="Arial" w:hAnsi="Arial" w:cs="Arial"/>
                <w:sz w:val="22"/>
                <w:szCs w:val="22"/>
                <w:lang w:val="en-US" w:eastAsia="en-US"/>
              </w:rPr>
              <w:t>II</w:t>
            </w:r>
            <w:r w:rsidRPr="00C8477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квартала 2018 года.</w:t>
            </w:r>
            <w:r w:rsidRPr="00C8477C">
              <w:rPr>
                <w:rFonts w:ascii="Arial" w:hAnsi="Arial" w:cs="Arial"/>
                <w:sz w:val="22"/>
                <w:szCs w:val="22"/>
                <w:lang w:eastAsia="en-US"/>
              </w:rPr>
              <w:br/>
              <w:t>Изделия должны быть упакованы в оригинальную упаковку. производителя.</w:t>
            </w:r>
          </w:p>
          <w:p w:rsidR="00C8477C" w:rsidRPr="00C8477C" w:rsidRDefault="00C8477C" w:rsidP="00C8477C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477C">
              <w:rPr>
                <w:rFonts w:ascii="Arial" w:hAnsi="Arial" w:cs="Arial"/>
                <w:sz w:val="22"/>
                <w:szCs w:val="22"/>
                <w:lang w:eastAsia="en-US"/>
              </w:rPr>
              <w:t>Документы в комплекте поставки:</w:t>
            </w:r>
          </w:p>
          <w:p w:rsidR="00C8477C" w:rsidRPr="00C8477C" w:rsidRDefault="00C8477C" w:rsidP="00C8477C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Сертификат</w:t>
            </w:r>
            <w:r w:rsidRPr="00C8477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соответствия (заверенная копия.)</w:t>
            </w:r>
          </w:p>
          <w:p w:rsidR="00C8477C" w:rsidRPr="00C8477C" w:rsidRDefault="00C8477C" w:rsidP="00C8477C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477C">
              <w:rPr>
                <w:rFonts w:ascii="Arial" w:hAnsi="Arial" w:cs="Arial"/>
                <w:sz w:val="22"/>
                <w:szCs w:val="22"/>
                <w:lang w:eastAsia="en-US"/>
              </w:rPr>
              <w:t>- Паспорт на изделие.</w:t>
            </w:r>
          </w:p>
          <w:p w:rsidR="00C8477C" w:rsidRPr="00C8477C" w:rsidRDefault="00C8477C" w:rsidP="00C8477C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477C">
              <w:rPr>
                <w:rFonts w:ascii="Arial" w:hAnsi="Arial" w:cs="Arial"/>
                <w:sz w:val="22"/>
                <w:szCs w:val="22"/>
                <w:lang w:eastAsia="en-US"/>
              </w:rPr>
              <w:t>- Этикетка на каждый отдельный ФЭ.</w:t>
            </w:r>
          </w:p>
          <w:p w:rsidR="00C8477C" w:rsidRPr="00C8477C" w:rsidRDefault="00C8477C" w:rsidP="00C8477C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477C">
              <w:rPr>
                <w:rFonts w:ascii="Arial" w:hAnsi="Arial" w:cs="Arial"/>
                <w:sz w:val="22"/>
                <w:szCs w:val="22"/>
                <w:lang w:eastAsia="en-US"/>
              </w:rPr>
              <w:t>- Товарная накладная (форма ТОРГ – 12).</w:t>
            </w:r>
          </w:p>
          <w:p w:rsidR="00C8477C" w:rsidRPr="00C8477C" w:rsidRDefault="00C8477C" w:rsidP="00C847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  <w:lang w:eastAsia="en-US"/>
              </w:rPr>
              <w:t>Поставка товара до склада получателя.</w:t>
            </w:r>
          </w:p>
        </w:tc>
      </w:tr>
      <w:tr w:rsidR="00C8477C" w:rsidRPr="00C8477C" w:rsidTr="00317AEF">
        <w:trPr>
          <w:trHeight w:val="1324"/>
        </w:trPr>
        <w:tc>
          <w:tcPr>
            <w:tcW w:w="534" w:type="dxa"/>
            <w:vAlign w:val="center"/>
          </w:tcPr>
          <w:p w:rsidR="00C8477C" w:rsidRPr="00C8477C" w:rsidRDefault="00C8477C" w:rsidP="00317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09" w:type="dxa"/>
            <w:vAlign w:val="center"/>
          </w:tcPr>
          <w:p w:rsidR="00C8477C" w:rsidRPr="00C8477C" w:rsidRDefault="00C8477C" w:rsidP="00317A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477C">
              <w:rPr>
                <w:rFonts w:ascii="Arial" w:hAnsi="Arial" w:cs="Arial"/>
                <w:b/>
                <w:bCs/>
                <w:sz w:val="22"/>
                <w:szCs w:val="22"/>
              </w:rPr>
              <w:t>Требования по передаче заказчику документов при поставке товаров</w:t>
            </w:r>
          </w:p>
        </w:tc>
        <w:tc>
          <w:tcPr>
            <w:tcW w:w="7371" w:type="dxa"/>
            <w:vAlign w:val="center"/>
          </w:tcPr>
          <w:p w:rsidR="00C8477C" w:rsidRPr="00C8477C" w:rsidRDefault="00C8477C" w:rsidP="00C8477C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>Поставщик должен обеспечить поставку товара за свой счет до указанного адреса. Товар должен быть в заводской упаковке, без вмятин и повреждений.</w:t>
            </w:r>
          </w:p>
          <w:p w:rsidR="00C8477C" w:rsidRPr="00C8477C" w:rsidRDefault="00C8477C" w:rsidP="00C8477C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>Поставка товара считается выполненной после подписания Заказчиком товарной накладной по форме ТОРГ-12</w:t>
            </w:r>
          </w:p>
        </w:tc>
      </w:tr>
      <w:tr w:rsidR="00C8477C" w:rsidRPr="00C8477C" w:rsidTr="00317AEF">
        <w:trPr>
          <w:trHeight w:val="695"/>
        </w:trPr>
        <w:tc>
          <w:tcPr>
            <w:tcW w:w="534" w:type="dxa"/>
            <w:vAlign w:val="center"/>
          </w:tcPr>
          <w:p w:rsidR="00C8477C" w:rsidRPr="00C8477C" w:rsidRDefault="00C8477C" w:rsidP="00317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9" w:type="dxa"/>
            <w:vAlign w:val="center"/>
          </w:tcPr>
          <w:p w:rsidR="00C8477C" w:rsidRPr="00C8477C" w:rsidRDefault="00C8477C" w:rsidP="00317A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477C">
              <w:rPr>
                <w:rFonts w:ascii="Arial" w:hAnsi="Arial" w:cs="Arial"/>
                <w:b/>
                <w:sz w:val="22"/>
                <w:szCs w:val="22"/>
              </w:rPr>
              <w:t xml:space="preserve">Порядок оплаты </w:t>
            </w:r>
          </w:p>
        </w:tc>
        <w:tc>
          <w:tcPr>
            <w:tcW w:w="7371" w:type="dxa"/>
            <w:vAlign w:val="center"/>
          </w:tcPr>
          <w:p w:rsidR="00C8477C" w:rsidRPr="00C8477C" w:rsidRDefault="00C8477C" w:rsidP="00C847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477C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Покупатель производит оплату стоимости поставленного Товара в размере 100 (сто) процентов от стоимости Товара в теч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ение 5 (Пяти) банковских дней с</w:t>
            </w:r>
            <w:r w:rsidRPr="00C8477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C8477C" w:rsidRPr="00C8477C" w:rsidRDefault="00C8477C" w:rsidP="00C8477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</w:tr>
      <w:tr w:rsidR="00C8477C" w:rsidRPr="00C8477C" w:rsidTr="00317AEF">
        <w:trPr>
          <w:trHeight w:val="1324"/>
        </w:trPr>
        <w:tc>
          <w:tcPr>
            <w:tcW w:w="534" w:type="dxa"/>
            <w:vAlign w:val="center"/>
          </w:tcPr>
          <w:p w:rsidR="00C8477C" w:rsidRPr="00C8477C" w:rsidRDefault="00C8477C" w:rsidP="00317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09" w:type="dxa"/>
            <w:vAlign w:val="center"/>
          </w:tcPr>
          <w:p w:rsidR="00C8477C" w:rsidRPr="00C8477C" w:rsidRDefault="00C8477C" w:rsidP="00317A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477C">
              <w:rPr>
                <w:rFonts w:ascii="Arial" w:hAnsi="Arial" w:cs="Arial"/>
                <w:b/>
                <w:sz w:val="22"/>
                <w:szCs w:val="22"/>
              </w:rPr>
              <w:t>Требования к качеству товара</w:t>
            </w:r>
          </w:p>
        </w:tc>
        <w:tc>
          <w:tcPr>
            <w:tcW w:w="7371" w:type="dxa"/>
            <w:vAlign w:val="center"/>
          </w:tcPr>
          <w:p w:rsidR="00C8477C" w:rsidRPr="00C8477C" w:rsidRDefault="00C8477C" w:rsidP="00C8477C">
            <w:pPr>
              <w:tabs>
                <w:tab w:val="left" w:pos="331"/>
              </w:tabs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77C">
              <w:rPr>
                <w:rFonts w:ascii="Arial" w:hAnsi="Arial" w:cs="Arial"/>
                <w:sz w:val="22"/>
                <w:szCs w:val="22"/>
              </w:rPr>
              <w:t>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</w:t>
            </w:r>
          </w:p>
        </w:tc>
      </w:tr>
    </w:tbl>
    <w:p w:rsidR="00C94ED0" w:rsidRPr="00C94ED0" w:rsidRDefault="00C94ED0" w:rsidP="00C94ED0">
      <w:pPr>
        <w:rPr>
          <w:rFonts w:ascii="Arial" w:hAnsi="Arial" w:cs="Arial"/>
          <w:sz w:val="22"/>
          <w:szCs w:val="22"/>
        </w:rPr>
      </w:pPr>
    </w:p>
    <w:p w:rsidR="00CD394B" w:rsidRDefault="00CD394B" w:rsidP="00CD394B"/>
    <w:p w:rsidR="00CD394B" w:rsidRPr="009F1C1A" w:rsidRDefault="00CD394B" w:rsidP="00CD394B">
      <w:pPr>
        <w:rPr>
          <w:rFonts w:ascii="Arial" w:hAnsi="Arial" w:cs="Arial"/>
          <w:sz w:val="22"/>
          <w:szCs w:val="22"/>
        </w:rPr>
      </w:pPr>
    </w:p>
    <w:p w:rsidR="009631C9" w:rsidRDefault="00DD505C" w:rsidP="00EB166F">
      <w:pPr>
        <w:rPr>
          <w:rFonts w:ascii="Arial" w:hAnsi="Arial" w:cs="Arial"/>
          <w:sz w:val="22"/>
          <w:szCs w:val="22"/>
        </w:rPr>
      </w:pPr>
      <w:r w:rsidRPr="009F1C1A">
        <w:rPr>
          <w:rFonts w:ascii="Arial" w:hAnsi="Arial" w:cs="Arial"/>
          <w:sz w:val="22"/>
          <w:szCs w:val="22"/>
        </w:rPr>
        <w:t xml:space="preserve"> </w:t>
      </w:r>
    </w:p>
    <w:p w:rsidR="00712A0B" w:rsidRDefault="00712A0B" w:rsidP="00EB166F">
      <w:pPr>
        <w:rPr>
          <w:rFonts w:ascii="Arial" w:hAnsi="Arial" w:cs="Arial"/>
          <w:sz w:val="22"/>
          <w:szCs w:val="22"/>
        </w:rPr>
      </w:pPr>
    </w:p>
    <w:p w:rsidR="00712A0B" w:rsidRDefault="00712A0B" w:rsidP="00EB166F">
      <w:pPr>
        <w:rPr>
          <w:rFonts w:ascii="Arial" w:hAnsi="Arial" w:cs="Arial"/>
          <w:sz w:val="22"/>
          <w:szCs w:val="22"/>
        </w:rPr>
      </w:pPr>
    </w:p>
    <w:p w:rsidR="00712A0B" w:rsidRDefault="00712A0B" w:rsidP="00EB166F">
      <w:pPr>
        <w:rPr>
          <w:rFonts w:ascii="Arial" w:hAnsi="Arial" w:cs="Arial"/>
          <w:sz w:val="22"/>
          <w:szCs w:val="22"/>
        </w:rPr>
      </w:pPr>
    </w:p>
    <w:p w:rsidR="00712A0B" w:rsidRDefault="00712A0B" w:rsidP="00EB166F">
      <w:pPr>
        <w:rPr>
          <w:rFonts w:ascii="Arial" w:hAnsi="Arial" w:cs="Arial"/>
          <w:sz w:val="22"/>
          <w:szCs w:val="22"/>
        </w:rPr>
      </w:pPr>
    </w:p>
    <w:p w:rsidR="00712A0B" w:rsidRDefault="00712A0B" w:rsidP="00EB166F">
      <w:pPr>
        <w:rPr>
          <w:rFonts w:ascii="Arial" w:hAnsi="Arial" w:cs="Arial"/>
          <w:sz w:val="22"/>
          <w:szCs w:val="22"/>
        </w:rPr>
      </w:pPr>
    </w:p>
    <w:p w:rsidR="00712A0B" w:rsidRDefault="00712A0B" w:rsidP="00EB166F">
      <w:pPr>
        <w:rPr>
          <w:rFonts w:ascii="Arial" w:hAnsi="Arial" w:cs="Arial"/>
          <w:sz w:val="22"/>
          <w:szCs w:val="22"/>
        </w:rPr>
      </w:pPr>
    </w:p>
    <w:p w:rsidR="00712A0B" w:rsidRPr="009F1C1A" w:rsidRDefault="00712A0B" w:rsidP="00EB166F">
      <w:pPr>
        <w:rPr>
          <w:rFonts w:ascii="Arial" w:hAnsi="Arial" w:cs="Arial"/>
          <w:sz w:val="22"/>
          <w:szCs w:val="22"/>
        </w:rPr>
      </w:pPr>
    </w:p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B1D6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7CFC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967CFC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EA5E8C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9944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процедуре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отбора организации, способной</w:t>
            </w:r>
            <w:r w:rsidR="002C7124" w:rsidRPr="002C7124">
              <w:t xml:space="preserve"> </w:t>
            </w:r>
            <w:r w:rsidR="00482AA4" w:rsidRPr="00482AA4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9944BF" w:rsidRPr="009944BF">
              <w:rPr>
                <w:sz w:val="20"/>
                <w:szCs w:val="20"/>
              </w:rPr>
              <w:t xml:space="preserve"> </w:t>
            </w:r>
            <w:r w:rsidR="009944BF" w:rsidRPr="009944BF">
              <w:rPr>
                <w:rFonts w:ascii="Arial" w:hAnsi="Arial" w:cs="Arial"/>
                <w:sz w:val="22"/>
                <w:szCs w:val="22"/>
              </w:rPr>
              <w:t>филь</w:t>
            </w:r>
            <w:r w:rsidR="009944BF">
              <w:rPr>
                <w:rFonts w:ascii="Arial" w:hAnsi="Arial" w:cs="Arial"/>
                <w:sz w:val="22"/>
                <w:szCs w:val="22"/>
              </w:rPr>
              <w:t>трующие элементы ФЭ-2000-15-1-Р</w:t>
            </w:r>
            <w:r w:rsidRPr="00604B62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D40FBE">
              <w:rPr>
                <w:rFonts w:ascii="Arial" w:hAnsi="Arial" w:cs="Arial"/>
                <w:sz w:val="22"/>
                <w:szCs w:val="22"/>
              </w:rPr>
              <w:t>:</w:t>
            </w:r>
            <w:r w:rsidR="00771E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56B2">
              <w:rPr>
                <w:rFonts w:ascii="Arial" w:hAnsi="Arial" w:cs="Arial"/>
                <w:sz w:val="22"/>
                <w:szCs w:val="22"/>
              </w:rPr>
              <w:t>2018-07</w:t>
            </w:r>
            <w:r w:rsidR="009944BF">
              <w:rPr>
                <w:rFonts w:ascii="Arial" w:hAnsi="Arial" w:cs="Arial"/>
                <w:sz w:val="22"/>
                <w:szCs w:val="22"/>
              </w:rPr>
              <w:t>-03</w:t>
            </w:r>
            <w:r w:rsidR="00482AA4">
              <w:rPr>
                <w:rFonts w:ascii="Arial" w:hAnsi="Arial" w:cs="Arial"/>
                <w:sz w:val="22"/>
                <w:szCs w:val="22"/>
              </w:rPr>
              <w:t>/м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/0</w:t>
            </w:r>
            <w:r w:rsidR="00D40FBE">
              <w:rPr>
                <w:rFonts w:ascii="Arial" w:hAnsi="Arial" w:cs="Arial"/>
                <w:sz w:val="22"/>
                <w:szCs w:val="22"/>
              </w:rPr>
              <w:t>.</w:t>
            </w:r>
            <w:r w:rsidR="00771E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  <w:r w:rsidR="00771E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8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9944B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процедур</w:t>
            </w:r>
            <w:r w:rsidR="00482AA4">
              <w:rPr>
                <w:rFonts w:ascii="Arial" w:hAnsi="Arial" w:cs="Arial"/>
                <w:sz w:val="22"/>
                <w:szCs w:val="22"/>
              </w:rPr>
              <w:t>е отбора организации, способной</w:t>
            </w:r>
            <w:r w:rsidR="00482AA4" w:rsidRPr="002C7124">
              <w:t xml:space="preserve"> </w:t>
            </w:r>
            <w:r w:rsidR="00A71678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9944BF" w:rsidRPr="009944BF">
              <w:rPr>
                <w:sz w:val="20"/>
                <w:szCs w:val="20"/>
              </w:rPr>
              <w:t xml:space="preserve"> </w:t>
            </w:r>
            <w:r w:rsidR="009944BF" w:rsidRPr="009944BF">
              <w:rPr>
                <w:rFonts w:ascii="Arial" w:hAnsi="Arial" w:cs="Arial"/>
                <w:sz w:val="22"/>
                <w:szCs w:val="22"/>
              </w:rPr>
              <w:t>фильтрующие элементы ФЭ-2000-15-1-Р.</w:t>
            </w:r>
            <w:r w:rsidR="00D40FBE" w:rsidRPr="00D40FBE">
              <w:rPr>
                <w:rFonts w:eastAsia="Calibri"/>
                <w:lang w:eastAsia="en-US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482AA4">
              <w:rPr>
                <w:rFonts w:ascii="Arial" w:hAnsi="Arial" w:cs="Arial"/>
                <w:sz w:val="22"/>
                <w:szCs w:val="22"/>
              </w:rPr>
              <w:t>стр</w:t>
            </w:r>
            <w:r w:rsidR="008C56B2">
              <w:rPr>
                <w:rFonts w:ascii="Arial" w:hAnsi="Arial" w:cs="Arial"/>
                <w:sz w:val="22"/>
                <w:szCs w:val="22"/>
              </w:rPr>
              <w:t>овый номер процедуры: 2018-07</w:t>
            </w:r>
            <w:r w:rsidR="009944BF">
              <w:rPr>
                <w:rFonts w:ascii="Arial" w:hAnsi="Arial" w:cs="Arial"/>
                <w:sz w:val="22"/>
                <w:szCs w:val="22"/>
              </w:rPr>
              <w:t>-03</w:t>
            </w:r>
            <w:r w:rsidR="00482AA4">
              <w:rPr>
                <w:rFonts w:ascii="Arial" w:hAnsi="Arial" w:cs="Arial"/>
                <w:sz w:val="22"/>
                <w:szCs w:val="22"/>
              </w:rPr>
              <w:t>/м</w:t>
            </w:r>
            <w:r w:rsidR="002C7124">
              <w:rPr>
                <w:rFonts w:ascii="Arial" w:hAnsi="Arial" w:cs="Arial"/>
                <w:sz w:val="22"/>
                <w:szCs w:val="22"/>
              </w:rPr>
              <w:t>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C20615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A779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482AA4" w:rsidRPr="00482AA4">
        <w:rPr>
          <w:rFonts w:ascii="Arial" w:hAnsi="Arial" w:cs="Arial"/>
          <w:sz w:val="22"/>
          <w:szCs w:val="22"/>
        </w:rPr>
        <w:t>поставить</w:t>
      </w:r>
      <w:r w:rsidR="009944BF" w:rsidRPr="009944BF">
        <w:rPr>
          <w:sz w:val="20"/>
          <w:szCs w:val="20"/>
        </w:rPr>
        <w:t xml:space="preserve"> </w:t>
      </w:r>
      <w:r w:rsidR="009944BF" w:rsidRPr="009944BF">
        <w:rPr>
          <w:rFonts w:ascii="Arial" w:hAnsi="Arial" w:cs="Arial"/>
          <w:sz w:val="22"/>
          <w:szCs w:val="22"/>
        </w:rPr>
        <w:t>филь</w:t>
      </w:r>
      <w:r w:rsidR="009944BF">
        <w:rPr>
          <w:rFonts w:ascii="Arial" w:hAnsi="Arial" w:cs="Arial"/>
          <w:sz w:val="22"/>
          <w:szCs w:val="22"/>
        </w:rPr>
        <w:t>трующие элементы ФЭ-2000-15-1-Р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84068E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</w:t>
      </w:r>
      <w:r w:rsidR="00C15872">
        <w:rPr>
          <w:rFonts w:ascii="Arial" w:hAnsi="Arial" w:cs="Arial"/>
          <w:sz w:val="22"/>
          <w:szCs w:val="22"/>
        </w:rPr>
        <w:t>ая</w:t>
      </w:r>
      <w:r w:rsidRPr="00604B62">
        <w:rPr>
          <w:rFonts w:ascii="Arial" w:hAnsi="Arial" w:cs="Arial"/>
          <w:sz w:val="22"/>
          <w:szCs w:val="22"/>
        </w:rPr>
        <w:t xml:space="preserve"> нами продукция буд</w:t>
      </w:r>
      <w:r w:rsidR="00C15872">
        <w:rPr>
          <w:rFonts w:ascii="Arial" w:hAnsi="Arial" w:cs="Arial"/>
          <w:sz w:val="22"/>
          <w:szCs w:val="22"/>
        </w:rPr>
        <w:t>е</w:t>
      </w:r>
      <w:r w:rsidRPr="00604B62">
        <w:rPr>
          <w:rFonts w:ascii="Arial" w:hAnsi="Arial" w:cs="Arial"/>
          <w:sz w:val="22"/>
          <w:szCs w:val="22"/>
        </w:rPr>
        <w:t>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________________________________________</w:t>
      </w:r>
      <w:r w:rsidR="007C3DE6">
        <w:rPr>
          <w:rFonts w:ascii="Arial" w:hAnsi="Arial" w:cs="Arial"/>
          <w:sz w:val="22"/>
          <w:szCs w:val="22"/>
        </w:rPr>
        <w:t>с учетом НДС.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30A3A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Сроки поставки товаров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Toc165090146"/>
      <w:bookmarkStart w:id="12" w:name="_Ref280628898"/>
      <w:bookmarkStart w:id="13" w:name="_Ref280706295"/>
      <w:bookmarkStart w:id="14" w:name="_Ref281228745"/>
      <w:bookmarkStart w:id="15" w:name="_Toc148353314"/>
      <w:bookmarkStart w:id="16" w:name="_Toc148524245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1"/>
      <w:bookmarkEnd w:id="12"/>
      <w:bookmarkEnd w:id="13"/>
      <w:bookmarkEnd w:id="14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5"/>
      <w:bookmarkEnd w:id="16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B2D1DD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0C3CDA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="00C6432B"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="00C6432B" w:rsidRPr="00604B6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компоненты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17" w:name="_Toc148353315"/>
            <w:bookmarkStart w:id="18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17"/>
            <w:bookmarkEnd w:id="18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BF40C4" w:rsidRDefault="00C6432B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DD3FC9">
        <w:rPr>
          <w:rFonts w:ascii="Arial" w:hAnsi="Arial" w:cs="Arial"/>
          <w:b/>
          <w:sz w:val="22"/>
          <w:szCs w:val="22"/>
        </w:rPr>
        <w:t>организации,</w:t>
      </w:r>
    </w:p>
    <w:p w:rsidR="00BF40C4" w:rsidRDefault="00DD3FC9" w:rsidP="00BF40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F40C4">
        <w:rPr>
          <w:rFonts w:ascii="Arial" w:hAnsi="Arial" w:cs="Arial"/>
          <w:b/>
          <w:sz w:val="22"/>
          <w:szCs w:val="22"/>
        </w:rPr>
        <w:t>с</w:t>
      </w:r>
      <w:r>
        <w:rPr>
          <w:rFonts w:ascii="Arial" w:hAnsi="Arial" w:cs="Arial"/>
          <w:b/>
          <w:sz w:val="22"/>
          <w:szCs w:val="22"/>
        </w:rPr>
        <w:t>пособной</w:t>
      </w:r>
      <w:r w:rsidR="00BF40C4">
        <w:rPr>
          <w:rFonts w:ascii="Arial" w:hAnsi="Arial" w:cs="Arial"/>
          <w:b/>
          <w:sz w:val="22"/>
          <w:szCs w:val="22"/>
        </w:rPr>
        <w:t xml:space="preserve"> </w:t>
      </w:r>
      <w:r w:rsidR="00A71678">
        <w:rPr>
          <w:rFonts w:ascii="Arial" w:hAnsi="Arial" w:cs="Arial"/>
          <w:b/>
          <w:sz w:val="22"/>
          <w:szCs w:val="22"/>
        </w:rPr>
        <w:t>поставить</w:t>
      </w:r>
      <w:r w:rsidR="009944BF" w:rsidRPr="009944BF">
        <w:rPr>
          <w:sz w:val="20"/>
          <w:szCs w:val="20"/>
        </w:rPr>
        <w:t xml:space="preserve"> </w:t>
      </w:r>
      <w:r w:rsidR="009944BF" w:rsidRPr="009944BF">
        <w:rPr>
          <w:rFonts w:ascii="Arial" w:hAnsi="Arial" w:cs="Arial"/>
          <w:b/>
          <w:sz w:val="22"/>
          <w:szCs w:val="22"/>
        </w:rPr>
        <w:t>филь</w:t>
      </w:r>
      <w:r w:rsidR="009944BF">
        <w:rPr>
          <w:rFonts w:ascii="Arial" w:hAnsi="Arial" w:cs="Arial"/>
          <w:b/>
          <w:sz w:val="22"/>
          <w:szCs w:val="22"/>
        </w:rPr>
        <w:t>трующие элементы ФЭ-2000-15-1-Р</w:t>
      </w:r>
    </w:p>
    <w:p w:rsidR="009944BF" w:rsidRPr="00604B62" w:rsidRDefault="009944BF" w:rsidP="00BF40C4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9944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DD3FC9">
              <w:rPr>
                <w:rFonts w:ascii="Arial" w:hAnsi="Arial" w:cs="Arial"/>
                <w:sz w:val="22"/>
                <w:szCs w:val="22"/>
              </w:rPr>
              <w:t xml:space="preserve">поставки товаров: </w:t>
            </w:r>
            <w:r w:rsidR="009944BF" w:rsidRPr="009944BF">
              <w:rPr>
                <w:rFonts w:ascii="Arial" w:hAnsi="Arial" w:cs="Arial"/>
                <w:sz w:val="22"/>
                <w:szCs w:val="22"/>
              </w:rPr>
              <w:t>до 28 сентября 2018 года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BF40C4">
        <w:trPr>
          <w:trHeight w:val="3325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C79C2" w:rsidRPr="008C79C2" w:rsidRDefault="008C79C2" w:rsidP="008C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C79C2">
              <w:rPr>
                <w:rFonts w:ascii="Arial" w:hAnsi="Arial" w:cs="Arial"/>
                <w:sz w:val="22"/>
                <w:szCs w:val="22"/>
                <w:lang w:eastAsia="en-US"/>
              </w:rPr>
              <w:t>Покупатель производит оплату стоимости поставленного Товара в размере 100 (сто) процентов от стоимости Товара в теч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ение 5 (Пяти) банковских дней с</w:t>
            </w:r>
            <w:r w:rsidRPr="008C79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87163F" w:rsidRPr="00BF40C4" w:rsidRDefault="008C79C2" w:rsidP="008C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C79C2">
              <w:rPr>
                <w:rFonts w:ascii="Arial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6432B" w:rsidRPr="00604B62" w:rsidRDefault="00EE6D59" w:rsidP="00E12D72">
            <w:pPr>
              <w:keepNext/>
              <w:keepLines/>
              <w:spacing w:before="120" w:after="60" w:line="259" w:lineRule="auto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Гарантийный срок (указать).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6432B" w:rsidRPr="00604B62" w:rsidRDefault="00C6432B" w:rsidP="00164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 w:rsidR="00F56663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02622A">
              <w:rPr>
                <w:rFonts w:ascii="Arial" w:hAnsi="Arial" w:cs="Arial"/>
                <w:sz w:val="22"/>
                <w:szCs w:val="22"/>
              </w:rPr>
              <w:t>организациями</w:t>
            </w:r>
            <w:r w:rsidR="00E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 w:rsidR="00E12D72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A2A5A" w:rsidRDefault="002A2A5A" w:rsidP="006A5C3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7124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 w:rsidR="0071243D"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="0071243D"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9944BF" w:rsidRPr="009944BF">
        <w:rPr>
          <w:sz w:val="20"/>
          <w:szCs w:val="20"/>
        </w:rPr>
        <w:t xml:space="preserve"> </w:t>
      </w:r>
      <w:r w:rsidR="009944BF" w:rsidRPr="009944BF">
        <w:rPr>
          <w:rFonts w:ascii="Arial" w:hAnsi="Arial" w:cs="Arial"/>
          <w:sz w:val="22"/>
          <w:szCs w:val="22"/>
        </w:rPr>
        <w:t>фильтрующие элементы ФЭ-2000-15-1-Р</w:t>
      </w:r>
      <w:r w:rsidR="009944BF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245942" w:rsidRDefault="00C6432B" w:rsidP="002E4D6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 xml:space="preserve">по Отбору </w:t>
      </w:r>
      <w:r w:rsidR="002E4D6B" w:rsidRPr="002E4D6B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2E4D6B" w:rsidRPr="002E4D6B" w:rsidRDefault="002E4D6B" w:rsidP="002A2A5A">
      <w:pPr>
        <w:jc w:val="center"/>
        <w:rPr>
          <w:rFonts w:ascii="Arial" w:hAnsi="Arial" w:cs="Arial"/>
          <w:b/>
          <w:sz w:val="22"/>
          <w:szCs w:val="22"/>
        </w:rPr>
      </w:pPr>
      <w:r w:rsidRPr="002E4D6B">
        <w:rPr>
          <w:rFonts w:ascii="Arial" w:hAnsi="Arial" w:cs="Arial"/>
          <w:b/>
          <w:sz w:val="22"/>
          <w:szCs w:val="22"/>
        </w:rPr>
        <w:t xml:space="preserve"> поставить</w:t>
      </w:r>
      <w:r w:rsidR="008C79C2" w:rsidRPr="008C79C2">
        <w:rPr>
          <w:sz w:val="20"/>
          <w:szCs w:val="20"/>
        </w:rPr>
        <w:t xml:space="preserve"> </w:t>
      </w:r>
      <w:r w:rsidR="008C79C2" w:rsidRPr="008C79C2">
        <w:rPr>
          <w:rFonts w:ascii="Arial" w:hAnsi="Arial" w:cs="Arial"/>
          <w:b/>
          <w:sz w:val="22"/>
          <w:szCs w:val="22"/>
        </w:rPr>
        <w:t>фильтрующие элементы ФЭ-2000-15-1-Р</w:t>
      </w:r>
      <w:r w:rsidR="002A2A5A" w:rsidRPr="002A2A5A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</w:t>
      </w:r>
      <w:r w:rsidRPr="00604B62">
        <w:rPr>
          <w:rFonts w:ascii="Arial" w:hAnsi="Arial" w:cs="Arial"/>
          <w:sz w:val="22"/>
          <w:szCs w:val="22"/>
        </w:rPr>
        <w:t>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</w:t>
      </w:r>
      <w:r w:rsidRPr="00604B62">
        <w:rPr>
          <w:rFonts w:ascii="Arial" w:hAnsi="Arial" w:cs="Arial"/>
          <w:sz w:val="22"/>
          <w:szCs w:val="22"/>
        </w:rPr>
        <w:t xml:space="preserve"> по договору</w:t>
      </w:r>
      <w:r w:rsidR="002E4D6B">
        <w:rPr>
          <w:rFonts w:ascii="Arial" w:hAnsi="Arial" w:cs="Arial"/>
          <w:sz w:val="22"/>
          <w:szCs w:val="22"/>
        </w:rPr>
        <w:t xml:space="preserve"> поставки</w:t>
      </w:r>
      <w:r w:rsidR="008C79C2" w:rsidRPr="008C79C2">
        <w:rPr>
          <w:sz w:val="20"/>
          <w:szCs w:val="20"/>
        </w:rPr>
        <w:t xml:space="preserve"> </w:t>
      </w:r>
      <w:r w:rsidR="008C79C2">
        <w:rPr>
          <w:rFonts w:ascii="Arial" w:hAnsi="Arial" w:cs="Arial"/>
          <w:sz w:val="22"/>
          <w:szCs w:val="22"/>
        </w:rPr>
        <w:t>фильтрующих элементов</w:t>
      </w:r>
      <w:r w:rsidR="008C79C2" w:rsidRPr="008C79C2">
        <w:rPr>
          <w:rFonts w:ascii="Arial" w:hAnsi="Arial" w:cs="Arial"/>
          <w:sz w:val="22"/>
          <w:szCs w:val="22"/>
        </w:rPr>
        <w:t xml:space="preserve"> ФЭ-2000-15-1-Р</w:t>
      </w:r>
      <w:r w:rsidR="00A71678">
        <w:rPr>
          <w:rFonts w:ascii="Arial" w:hAnsi="Arial" w:cs="Arial"/>
          <w:sz w:val="22"/>
          <w:szCs w:val="22"/>
        </w:rPr>
        <w:t>, заявленн</w:t>
      </w:r>
      <w:r w:rsidR="002A2A5A">
        <w:rPr>
          <w:rFonts w:ascii="Arial" w:hAnsi="Arial" w:cs="Arial"/>
          <w:sz w:val="22"/>
          <w:szCs w:val="22"/>
        </w:rPr>
        <w:t>ых</w:t>
      </w:r>
      <w:r w:rsidRPr="00604B62">
        <w:rPr>
          <w:rFonts w:ascii="Arial" w:hAnsi="Arial" w:cs="Arial"/>
          <w:sz w:val="22"/>
          <w:szCs w:val="22"/>
        </w:rPr>
        <w:t xml:space="preserve"> в Отборе на сле</w:t>
      </w:r>
      <w:r w:rsidR="002E4D6B"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Коммерческое предложение на </w:t>
            </w:r>
            <w:r w:rsidR="007B1D63">
              <w:rPr>
                <w:rFonts w:ascii="Arial" w:hAnsi="Arial" w:cs="Arial"/>
                <w:b/>
                <w:bCs/>
                <w:sz w:val="22"/>
                <w:szCs w:val="22"/>
              </w:rPr>
              <w:t>поставку товаров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1" w:name="OLE_LINK1"/>
      <w:bookmarkStart w:id="22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1"/>
      <w:bookmarkEnd w:id="22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8E0120">
        <w:rPr>
          <w:rFonts w:ascii="Arial" w:hAnsi="Arial" w:cs="Arial"/>
          <w:sz w:val="22"/>
          <w:szCs w:val="22"/>
        </w:rPr>
        <w:t xml:space="preserve">к </w:t>
      </w:r>
      <w:r w:rsidR="00DA68E8" w:rsidRPr="00DA68E8">
        <w:rPr>
          <w:rFonts w:ascii="Arial" w:hAnsi="Arial" w:cs="Arial"/>
          <w:sz w:val="22"/>
          <w:szCs w:val="22"/>
        </w:rPr>
        <w:t>отбор</w:t>
      </w:r>
      <w:r w:rsidR="008E0120">
        <w:rPr>
          <w:rFonts w:ascii="Arial" w:hAnsi="Arial" w:cs="Arial"/>
          <w:sz w:val="22"/>
          <w:szCs w:val="22"/>
        </w:rPr>
        <w:t>у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8C79C2" w:rsidRPr="008C79C2">
        <w:rPr>
          <w:sz w:val="20"/>
          <w:szCs w:val="20"/>
        </w:rPr>
        <w:t xml:space="preserve"> </w:t>
      </w:r>
      <w:r w:rsidR="008C79C2" w:rsidRPr="008C79C2">
        <w:rPr>
          <w:rFonts w:ascii="Arial" w:hAnsi="Arial" w:cs="Arial"/>
          <w:sz w:val="22"/>
          <w:szCs w:val="22"/>
        </w:rPr>
        <w:t>фильтрующие элементы ФЭ-2000-15-1-Р</w:t>
      </w:r>
      <w:r w:rsidR="00A71678" w:rsidRPr="00A71678">
        <w:rPr>
          <w:rFonts w:ascii="Arial" w:hAnsi="Arial" w:cs="Arial"/>
          <w:sz w:val="22"/>
          <w:szCs w:val="22"/>
        </w:rPr>
        <w:t>.</w:t>
      </w:r>
      <w:r w:rsidR="00A71678">
        <w:rPr>
          <w:rFonts w:ascii="Arial" w:hAnsi="Arial" w:cs="Arial"/>
          <w:sz w:val="22"/>
          <w:szCs w:val="22"/>
        </w:rPr>
        <w:t xml:space="preserve">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должен пр</w:t>
      </w:r>
      <w:r w:rsidR="00765BB0">
        <w:rPr>
          <w:rFonts w:ascii="Arial" w:hAnsi="Arial" w:cs="Arial"/>
          <w:sz w:val="22"/>
          <w:szCs w:val="22"/>
        </w:rPr>
        <w:t>едоставить полный перечень товаров</w:t>
      </w:r>
      <w:r w:rsidR="00C6432B"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23" w:name="_Hlt22846931"/>
      <w:bookmarkStart w:id="24" w:name="_Ref93264992"/>
      <w:bookmarkStart w:id="25" w:name="_Ref93265116"/>
      <w:bookmarkStart w:id="26" w:name="_Toc156792957"/>
      <w:bookmarkEnd w:id="23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7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91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4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4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7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38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2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4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80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A96243">
        <w:tc>
          <w:tcPr>
            <w:tcW w:w="52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A96243">
        <w:trPr>
          <w:trHeight w:val="440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0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17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2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8" w:name="_Toc156792978"/>
      <w:bookmarkEnd w:id="24"/>
      <w:bookmarkEnd w:id="25"/>
      <w:bookmarkEnd w:id="2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9" w:name="_Ref280706810"/>
      <w:bookmarkEnd w:id="2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9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0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30"/>
    </w:p>
    <w:p w:rsidR="00F56663" w:rsidRDefault="00C6432B" w:rsidP="00A71678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</w:p>
    <w:p w:rsidR="00A71678" w:rsidRDefault="00DA68E8" w:rsidP="00A71678">
      <w:pPr>
        <w:jc w:val="center"/>
        <w:rPr>
          <w:rFonts w:ascii="Arial" w:hAnsi="Arial" w:cs="Arial"/>
          <w:sz w:val="22"/>
          <w:szCs w:val="22"/>
        </w:rPr>
      </w:pPr>
      <w:r w:rsidRPr="00DA68E8">
        <w:rPr>
          <w:rFonts w:ascii="Arial" w:hAnsi="Arial" w:cs="Arial"/>
          <w:sz w:val="22"/>
          <w:szCs w:val="22"/>
        </w:rPr>
        <w:t xml:space="preserve">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8C79C2" w:rsidRPr="008C79C2">
        <w:rPr>
          <w:sz w:val="20"/>
          <w:szCs w:val="20"/>
        </w:rPr>
        <w:t xml:space="preserve"> </w:t>
      </w:r>
      <w:r w:rsidR="008C79C2" w:rsidRPr="008C79C2">
        <w:rPr>
          <w:rFonts w:ascii="Arial" w:hAnsi="Arial" w:cs="Arial"/>
          <w:sz w:val="22"/>
          <w:szCs w:val="22"/>
        </w:rPr>
        <w:t>фильтрующие элементы ФЭ-2000-15-1-Р</w:t>
      </w:r>
      <w:r w:rsidR="00AD03B7" w:rsidRPr="00AD03B7">
        <w:rPr>
          <w:rFonts w:eastAsia="Calibri"/>
          <w:lang w:eastAsia="en-US"/>
        </w:rPr>
        <w:t xml:space="preserve"> </w:t>
      </w:r>
    </w:p>
    <w:p w:rsidR="00C6432B" w:rsidRPr="00604B62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8C79C2" w:rsidRPr="008C79C2">
        <w:rPr>
          <w:sz w:val="20"/>
          <w:szCs w:val="20"/>
        </w:rPr>
        <w:t xml:space="preserve"> </w:t>
      </w:r>
      <w:r w:rsidR="008C79C2" w:rsidRPr="008C79C2">
        <w:rPr>
          <w:rFonts w:ascii="Arial" w:hAnsi="Arial" w:cs="Arial"/>
          <w:sz w:val="22"/>
          <w:szCs w:val="22"/>
        </w:rPr>
        <w:t>фильтрующие элементы ФЭ-2000-15-1-Р</w:t>
      </w:r>
      <w:r w:rsidR="00A71678">
        <w:rPr>
          <w:rFonts w:ascii="Arial" w:hAnsi="Arial" w:cs="Arial"/>
          <w:sz w:val="22"/>
          <w:szCs w:val="22"/>
        </w:rPr>
        <w:t xml:space="preserve">.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2A2A5A">
        <w:rPr>
          <w:rFonts w:ascii="Arial" w:hAnsi="Arial" w:cs="Arial"/>
          <w:sz w:val="22"/>
          <w:szCs w:val="22"/>
        </w:rPr>
        <w:t>ры: 2018-07</w:t>
      </w:r>
      <w:r w:rsidR="008C79C2">
        <w:rPr>
          <w:rFonts w:ascii="Arial" w:hAnsi="Arial" w:cs="Arial"/>
          <w:sz w:val="22"/>
          <w:szCs w:val="22"/>
        </w:rPr>
        <w:t>-03</w:t>
      </w:r>
      <w:r w:rsidR="003D7CE6">
        <w:rPr>
          <w:rFonts w:ascii="Arial" w:hAnsi="Arial" w:cs="Arial"/>
          <w:sz w:val="22"/>
          <w:szCs w:val="22"/>
        </w:rPr>
        <w:t>/м</w:t>
      </w:r>
      <w:r w:rsidR="00DA68E8">
        <w:rPr>
          <w:rFonts w:ascii="Arial" w:hAnsi="Arial" w:cs="Arial"/>
          <w:sz w:val="22"/>
          <w:szCs w:val="22"/>
        </w:rPr>
        <w:t>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FB" w:rsidRDefault="00617DFB" w:rsidP="00C6432B">
      <w:r>
        <w:separator/>
      </w:r>
    </w:p>
  </w:endnote>
  <w:endnote w:type="continuationSeparator" w:id="0">
    <w:p w:rsidR="00617DFB" w:rsidRDefault="00617DFB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0B" w:rsidRPr="00FE19B1" w:rsidRDefault="009E560B">
    <w:pPr>
      <w:pStyle w:val="a6"/>
      <w:jc w:val="right"/>
      <w:rPr>
        <w:sz w:val="20"/>
        <w:szCs w:val="20"/>
      </w:rPr>
    </w:pPr>
  </w:p>
  <w:p w:rsidR="009E560B" w:rsidRDefault="009E56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924194"/>
      <w:docPartObj>
        <w:docPartGallery w:val="Page Numbers (Bottom of Page)"/>
        <w:docPartUnique/>
      </w:docPartObj>
    </w:sdtPr>
    <w:sdtEndPr/>
    <w:sdtContent>
      <w:p w:rsidR="009E560B" w:rsidRDefault="009E56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418">
          <w:rPr>
            <w:noProof/>
          </w:rPr>
          <w:t>1</w:t>
        </w:r>
        <w:r>
          <w:fldChar w:fldCharType="end"/>
        </w:r>
      </w:p>
    </w:sdtContent>
  </w:sdt>
  <w:p w:rsidR="009E560B" w:rsidRDefault="009E56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0B" w:rsidRDefault="009E560B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560B" w:rsidRDefault="009E560B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0B" w:rsidRPr="00577554" w:rsidRDefault="009E560B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9E560B" w:rsidRDefault="009E560B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9E560B" w:rsidRDefault="009E560B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9E560B" w:rsidRDefault="009E560B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9E560B" w:rsidRDefault="009E560B" w:rsidP="00A96243">
    <w:pPr>
      <w:pStyle w:val="a6"/>
      <w:ind w:right="360"/>
    </w:pPr>
  </w:p>
  <w:p w:rsidR="009E560B" w:rsidRDefault="009E560B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FB" w:rsidRDefault="00617DFB" w:rsidP="00C6432B">
      <w:r>
        <w:separator/>
      </w:r>
    </w:p>
  </w:footnote>
  <w:footnote w:type="continuationSeparator" w:id="0">
    <w:p w:rsidR="00617DFB" w:rsidRDefault="00617DFB" w:rsidP="00C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11F22"/>
    <w:multiLevelType w:val="hybridMultilevel"/>
    <w:tmpl w:val="42EA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C1A6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649F4"/>
    <w:multiLevelType w:val="hybridMultilevel"/>
    <w:tmpl w:val="CE287E0C"/>
    <w:lvl w:ilvl="0" w:tplc="FA788D3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>
    <w:nsid w:val="4F540F6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80C7D0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B0B75E3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5A486D"/>
    <w:multiLevelType w:val="hybridMultilevel"/>
    <w:tmpl w:val="5E9C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4320EE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5025D4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5461B"/>
    <w:multiLevelType w:val="hybridMultilevel"/>
    <w:tmpl w:val="9960A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32"/>
  </w:num>
  <w:num w:numId="5">
    <w:abstractNumId w:val="24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4"/>
  </w:num>
  <w:num w:numId="11">
    <w:abstractNumId w:val="6"/>
  </w:num>
  <w:num w:numId="12">
    <w:abstractNumId w:val="18"/>
  </w:num>
  <w:num w:numId="13">
    <w:abstractNumId w:val="29"/>
  </w:num>
  <w:num w:numId="14">
    <w:abstractNumId w:val="33"/>
  </w:num>
  <w:num w:numId="15">
    <w:abstractNumId w:val="16"/>
  </w:num>
  <w:num w:numId="16">
    <w:abstractNumId w:val="28"/>
  </w:num>
  <w:num w:numId="17">
    <w:abstractNumId w:val="7"/>
  </w:num>
  <w:num w:numId="18">
    <w:abstractNumId w:val="34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8"/>
  </w:num>
  <w:num w:numId="24">
    <w:abstractNumId w:val="2"/>
  </w:num>
  <w:num w:numId="25">
    <w:abstractNumId w:val="9"/>
  </w:num>
  <w:num w:numId="26">
    <w:abstractNumId w:val="15"/>
  </w:num>
  <w:num w:numId="27">
    <w:abstractNumId w:val="27"/>
  </w:num>
  <w:num w:numId="28">
    <w:abstractNumId w:val="19"/>
  </w:num>
  <w:num w:numId="29">
    <w:abstractNumId w:val="20"/>
  </w:num>
  <w:num w:numId="30">
    <w:abstractNumId w:val="0"/>
  </w:num>
  <w:num w:numId="31">
    <w:abstractNumId w:val="26"/>
  </w:num>
  <w:num w:numId="32">
    <w:abstractNumId w:val="5"/>
  </w:num>
  <w:num w:numId="33">
    <w:abstractNumId w:val="17"/>
  </w:num>
  <w:num w:numId="34">
    <w:abstractNumId w:val="14"/>
  </w:num>
  <w:num w:numId="35">
    <w:abstractNumId w:val="3"/>
  </w:num>
  <w:num w:numId="36">
    <w:abstractNumId w:val="2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16418"/>
    <w:rsid w:val="000242DE"/>
    <w:rsid w:val="00024C34"/>
    <w:rsid w:val="0002622A"/>
    <w:rsid w:val="0003336F"/>
    <w:rsid w:val="00033DB8"/>
    <w:rsid w:val="00063DF4"/>
    <w:rsid w:val="00065D8E"/>
    <w:rsid w:val="00084822"/>
    <w:rsid w:val="000856BD"/>
    <w:rsid w:val="000E11D4"/>
    <w:rsid w:val="000E1305"/>
    <w:rsid w:val="000E35E0"/>
    <w:rsid w:val="000F3D32"/>
    <w:rsid w:val="000F5E7E"/>
    <w:rsid w:val="000F7703"/>
    <w:rsid w:val="00106E51"/>
    <w:rsid w:val="00116343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A673F"/>
    <w:rsid w:val="001B0CA8"/>
    <w:rsid w:val="001B1C73"/>
    <w:rsid w:val="001B50A8"/>
    <w:rsid w:val="001C4018"/>
    <w:rsid w:val="001D3C53"/>
    <w:rsid w:val="001D534B"/>
    <w:rsid w:val="001D5617"/>
    <w:rsid w:val="001E0AC8"/>
    <w:rsid w:val="00200821"/>
    <w:rsid w:val="002105B3"/>
    <w:rsid w:val="00224DA0"/>
    <w:rsid w:val="002332E0"/>
    <w:rsid w:val="00245942"/>
    <w:rsid w:val="002A2A5A"/>
    <w:rsid w:val="002A50A1"/>
    <w:rsid w:val="002C0A4D"/>
    <w:rsid w:val="002C7124"/>
    <w:rsid w:val="002D01C1"/>
    <w:rsid w:val="002D121D"/>
    <w:rsid w:val="002D798B"/>
    <w:rsid w:val="002D7C57"/>
    <w:rsid w:val="002E4D6B"/>
    <w:rsid w:val="002F7039"/>
    <w:rsid w:val="0030073A"/>
    <w:rsid w:val="003132BA"/>
    <w:rsid w:val="00346061"/>
    <w:rsid w:val="003763AD"/>
    <w:rsid w:val="003860CE"/>
    <w:rsid w:val="00391790"/>
    <w:rsid w:val="00395D44"/>
    <w:rsid w:val="003A6D6E"/>
    <w:rsid w:val="003B6250"/>
    <w:rsid w:val="003C41D4"/>
    <w:rsid w:val="003D7CE6"/>
    <w:rsid w:val="0040499F"/>
    <w:rsid w:val="00405BF4"/>
    <w:rsid w:val="00414263"/>
    <w:rsid w:val="00416FB7"/>
    <w:rsid w:val="00427894"/>
    <w:rsid w:val="00447459"/>
    <w:rsid w:val="00452804"/>
    <w:rsid w:val="00454E2F"/>
    <w:rsid w:val="004652BE"/>
    <w:rsid w:val="0047473A"/>
    <w:rsid w:val="004774DF"/>
    <w:rsid w:val="0048175A"/>
    <w:rsid w:val="00482AA4"/>
    <w:rsid w:val="004B06A7"/>
    <w:rsid w:val="004C6E64"/>
    <w:rsid w:val="004D06E2"/>
    <w:rsid w:val="004D40E8"/>
    <w:rsid w:val="004E359D"/>
    <w:rsid w:val="004F0918"/>
    <w:rsid w:val="0050029F"/>
    <w:rsid w:val="00502EB5"/>
    <w:rsid w:val="00506992"/>
    <w:rsid w:val="00513643"/>
    <w:rsid w:val="005178B8"/>
    <w:rsid w:val="00532480"/>
    <w:rsid w:val="00536615"/>
    <w:rsid w:val="00553569"/>
    <w:rsid w:val="00555297"/>
    <w:rsid w:val="00567284"/>
    <w:rsid w:val="005745A9"/>
    <w:rsid w:val="00576A2B"/>
    <w:rsid w:val="005830B9"/>
    <w:rsid w:val="00586FFA"/>
    <w:rsid w:val="0059200A"/>
    <w:rsid w:val="005B7621"/>
    <w:rsid w:val="005C7D27"/>
    <w:rsid w:val="005F17C4"/>
    <w:rsid w:val="00604B62"/>
    <w:rsid w:val="00616632"/>
    <w:rsid w:val="00617DFB"/>
    <w:rsid w:val="00621CD4"/>
    <w:rsid w:val="006272D4"/>
    <w:rsid w:val="00655216"/>
    <w:rsid w:val="00662BCA"/>
    <w:rsid w:val="006717EE"/>
    <w:rsid w:val="006874B7"/>
    <w:rsid w:val="006A2A18"/>
    <w:rsid w:val="006A5C3B"/>
    <w:rsid w:val="006B5AA4"/>
    <w:rsid w:val="006D2678"/>
    <w:rsid w:val="006E345C"/>
    <w:rsid w:val="006E56CD"/>
    <w:rsid w:val="0071243D"/>
    <w:rsid w:val="00712A0B"/>
    <w:rsid w:val="007139EB"/>
    <w:rsid w:val="00722B45"/>
    <w:rsid w:val="00742238"/>
    <w:rsid w:val="007608BE"/>
    <w:rsid w:val="00765BB0"/>
    <w:rsid w:val="00771EE6"/>
    <w:rsid w:val="00775690"/>
    <w:rsid w:val="00781A91"/>
    <w:rsid w:val="00782865"/>
    <w:rsid w:val="007A3F7D"/>
    <w:rsid w:val="007B1D63"/>
    <w:rsid w:val="007B6552"/>
    <w:rsid w:val="007C3DE6"/>
    <w:rsid w:val="007D3E6D"/>
    <w:rsid w:val="007D5A4B"/>
    <w:rsid w:val="007F177D"/>
    <w:rsid w:val="008372D6"/>
    <w:rsid w:val="00852670"/>
    <w:rsid w:val="0087163F"/>
    <w:rsid w:val="0087202D"/>
    <w:rsid w:val="0088634D"/>
    <w:rsid w:val="00896107"/>
    <w:rsid w:val="0089705A"/>
    <w:rsid w:val="008C2437"/>
    <w:rsid w:val="008C56B2"/>
    <w:rsid w:val="008C79C2"/>
    <w:rsid w:val="008D476C"/>
    <w:rsid w:val="008E0120"/>
    <w:rsid w:val="009003C0"/>
    <w:rsid w:val="00924BA9"/>
    <w:rsid w:val="00945A02"/>
    <w:rsid w:val="00957E04"/>
    <w:rsid w:val="00962787"/>
    <w:rsid w:val="009631C9"/>
    <w:rsid w:val="00967CFC"/>
    <w:rsid w:val="009944BF"/>
    <w:rsid w:val="00994A4D"/>
    <w:rsid w:val="00996ED5"/>
    <w:rsid w:val="009B4252"/>
    <w:rsid w:val="009E560B"/>
    <w:rsid w:val="009F1C1A"/>
    <w:rsid w:val="00A00AD9"/>
    <w:rsid w:val="00A02AFA"/>
    <w:rsid w:val="00A143B5"/>
    <w:rsid w:val="00A1584B"/>
    <w:rsid w:val="00A21BD9"/>
    <w:rsid w:val="00A4668E"/>
    <w:rsid w:val="00A612C3"/>
    <w:rsid w:val="00A71678"/>
    <w:rsid w:val="00A7746D"/>
    <w:rsid w:val="00A7793D"/>
    <w:rsid w:val="00A95F66"/>
    <w:rsid w:val="00A96243"/>
    <w:rsid w:val="00A964F7"/>
    <w:rsid w:val="00AA40B4"/>
    <w:rsid w:val="00AA5454"/>
    <w:rsid w:val="00AB2B6E"/>
    <w:rsid w:val="00AB3402"/>
    <w:rsid w:val="00AC03AA"/>
    <w:rsid w:val="00AC12EA"/>
    <w:rsid w:val="00AD03B7"/>
    <w:rsid w:val="00AD23F4"/>
    <w:rsid w:val="00AD68CF"/>
    <w:rsid w:val="00AE2331"/>
    <w:rsid w:val="00AE360A"/>
    <w:rsid w:val="00AE4F76"/>
    <w:rsid w:val="00B142A3"/>
    <w:rsid w:val="00B42C50"/>
    <w:rsid w:val="00B76DD3"/>
    <w:rsid w:val="00B77C04"/>
    <w:rsid w:val="00B82109"/>
    <w:rsid w:val="00B94005"/>
    <w:rsid w:val="00B96792"/>
    <w:rsid w:val="00BA24E0"/>
    <w:rsid w:val="00BC136B"/>
    <w:rsid w:val="00BC5D77"/>
    <w:rsid w:val="00BC7A1C"/>
    <w:rsid w:val="00BD548F"/>
    <w:rsid w:val="00BF23C1"/>
    <w:rsid w:val="00BF40C4"/>
    <w:rsid w:val="00BF4CA3"/>
    <w:rsid w:val="00C15872"/>
    <w:rsid w:val="00C159C1"/>
    <w:rsid w:val="00C16D47"/>
    <w:rsid w:val="00C20615"/>
    <w:rsid w:val="00C240FF"/>
    <w:rsid w:val="00C2544B"/>
    <w:rsid w:val="00C30495"/>
    <w:rsid w:val="00C30A3A"/>
    <w:rsid w:val="00C41B0C"/>
    <w:rsid w:val="00C5759D"/>
    <w:rsid w:val="00C6432B"/>
    <w:rsid w:val="00C71903"/>
    <w:rsid w:val="00C809C6"/>
    <w:rsid w:val="00C8477C"/>
    <w:rsid w:val="00C902AB"/>
    <w:rsid w:val="00C94ED0"/>
    <w:rsid w:val="00CA4068"/>
    <w:rsid w:val="00CC4F07"/>
    <w:rsid w:val="00CD394B"/>
    <w:rsid w:val="00CE7CB0"/>
    <w:rsid w:val="00CF0F6E"/>
    <w:rsid w:val="00D16966"/>
    <w:rsid w:val="00D20A22"/>
    <w:rsid w:val="00D306CB"/>
    <w:rsid w:val="00D32893"/>
    <w:rsid w:val="00D40FBE"/>
    <w:rsid w:val="00D623DF"/>
    <w:rsid w:val="00D65F71"/>
    <w:rsid w:val="00D70019"/>
    <w:rsid w:val="00D7085E"/>
    <w:rsid w:val="00D71D59"/>
    <w:rsid w:val="00D94554"/>
    <w:rsid w:val="00D97B67"/>
    <w:rsid w:val="00DA68E8"/>
    <w:rsid w:val="00DA790E"/>
    <w:rsid w:val="00DC67E9"/>
    <w:rsid w:val="00DD3FC9"/>
    <w:rsid w:val="00DD505C"/>
    <w:rsid w:val="00DD543F"/>
    <w:rsid w:val="00DE6E5A"/>
    <w:rsid w:val="00DF0750"/>
    <w:rsid w:val="00DF12DB"/>
    <w:rsid w:val="00E03F5C"/>
    <w:rsid w:val="00E12D72"/>
    <w:rsid w:val="00E31F03"/>
    <w:rsid w:val="00E614E8"/>
    <w:rsid w:val="00E61AF6"/>
    <w:rsid w:val="00E71500"/>
    <w:rsid w:val="00E7346A"/>
    <w:rsid w:val="00E742F8"/>
    <w:rsid w:val="00E93A4A"/>
    <w:rsid w:val="00E9792D"/>
    <w:rsid w:val="00EA5E8C"/>
    <w:rsid w:val="00EA7F1E"/>
    <w:rsid w:val="00EB166F"/>
    <w:rsid w:val="00EC175A"/>
    <w:rsid w:val="00EC189A"/>
    <w:rsid w:val="00ED0CC0"/>
    <w:rsid w:val="00EE6D59"/>
    <w:rsid w:val="00EF2FDA"/>
    <w:rsid w:val="00EF3F16"/>
    <w:rsid w:val="00F331AC"/>
    <w:rsid w:val="00F344CE"/>
    <w:rsid w:val="00F40198"/>
    <w:rsid w:val="00F56663"/>
    <w:rsid w:val="00FD428D"/>
    <w:rsid w:val="00FE19B1"/>
    <w:rsid w:val="00FE3DE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E7346A"/>
  </w:style>
  <w:style w:type="character" w:styleId="af8">
    <w:name w:val="Hyperlink"/>
    <w:rsid w:val="00E7346A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1"/>
    <w:next w:val="af7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7346A"/>
    <w:rPr>
      <w:b/>
      <w:bCs/>
    </w:rPr>
  </w:style>
  <w:style w:type="character" w:customStyle="1" w:styleId="tooltip">
    <w:name w:val="tooltip"/>
    <w:basedOn w:val="a0"/>
    <w:rsid w:val="00E7346A"/>
  </w:style>
  <w:style w:type="character" w:customStyle="1" w:styleId="apple-converted-space">
    <w:name w:val="apple-converted-space"/>
    <w:basedOn w:val="a0"/>
    <w:rsid w:val="00E7346A"/>
  </w:style>
  <w:style w:type="paragraph" w:customStyle="1" w:styleId="13">
    <w:name w:val="Абзац списка1"/>
    <w:basedOn w:val="a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">
    <w:name w:val="Заголовок 8 Знак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2"/>
    <w:uiPriority w:val="99"/>
    <w:semiHidden/>
    <w:unhideWhenUsed/>
    <w:rsid w:val="009631C9"/>
  </w:style>
  <w:style w:type="table" w:customStyle="1" w:styleId="31">
    <w:name w:val="Сетка таблицы3"/>
    <w:basedOn w:val="a1"/>
    <w:next w:val="af7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E7346A"/>
  </w:style>
  <w:style w:type="character" w:styleId="af8">
    <w:name w:val="Hyperlink"/>
    <w:rsid w:val="00E7346A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1"/>
    <w:next w:val="af7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7346A"/>
    <w:rPr>
      <w:b/>
      <w:bCs/>
    </w:rPr>
  </w:style>
  <w:style w:type="character" w:customStyle="1" w:styleId="tooltip">
    <w:name w:val="tooltip"/>
    <w:basedOn w:val="a0"/>
    <w:rsid w:val="00E7346A"/>
  </w:style>
  <w:style w:type="character" w:customStyle="1" w:styleId="apple-converted-space">
    <w:name w:val="apple-converted-space"/>
    <w:basedOn w:val="a0"/>
    <w:rsid w:val="00E7346A"/>
  </w:style>
  <w:style w:type="paragraph" w:customStyle="1" w:styleId="13">
    <w:name w:val="Абзац списка1"/>
    <w:basedOn w:val="a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">
    <w:name w:val="Заголовок 8 Знак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2"/>
    <w:uiPriority w:val="99"/>
    <w:semiHidden/>
    <w:unhideWhenUsed/>
    <w:rsid w:val="009631C9"/>
  </w:style>
  <w:style w:type="table" w:customStyle="1" w:styleId="31">
    <w:name w:val="Сетка таблицы3"/>
    <w:basedOn w:val="a1"/>
    <w:next w:val="af7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17</Pages>
  <Words>4176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151</cp:revision>
  <cp:lastPrinted>2018-04-12T08:14:00Z</cp:lastPrinted>
  <dcterms:created xsi:type="dcterms:W3CDTF">2016-09-29T09:19:00Z</dcterms:created>
  <dcterms:modified xsi:type="dcterms:W3CDTF">2018-08-01T11:56:00Z</dcterms:modified>
</cp:coreProperties>
</file>