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D2005" w14:textId="77777777" w:rsidR="00C240FF" w:rsidRPr="00604B62" w:rsidRDefault="00110F9B" w:rsidP="00C240FF">
      <w:pPr>
        <w:pStyle w:val="a3"/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i/>
          <w:color w:val="000000"/>
          <w:sz w:val="22"/>
          <w:szCs w:val="22"/>
          <w:u w:val="single"/>
        </w:rPr>
        <w:t>АО «Совэкс</w:t>
      </w:r>
      <w:r w:rsidR="00AD23F4" w:rsidRPr="00604B62">
        <w:rPr>
          <w:rFonts w:ascii="Arial" w:hAnsi="Arial" w:cs="Arial"/>
          <w:b/>
          <w:i/>
          <w:color w:val="000000"/>
          <w:sz w:val="22"/>
          <w:szCs w:val="22"/>
          <w:u w:val="single"/>
        </w:rPr>
        <w:t>»</w:t>
      </w:r>
    </w:p>
    <w:p w14:paraId="665246FE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7D7A6A51" w14:textId="77777777" w:rsidR="00C240FF" w:rsidRPr="00604B62" w:rsidRDefault="00C240FF" w:rsidP="00C240FF">
      <w:pPr>
        <w:ind w:left="4962"/>
        <w:rPr>
          <w:rFonts w:ascii="Arial" w:hAnsi="Arial" w:cs="Arial"/>
          <w:b/>
          <w:sz w:val="22"/>
          <w:szCs w:val="22"/>
        </w:rPr>
      </w:pPr>
    </w:p>
    <w:p w14:paraId="5C4DA2C8" w14:textId="77777777" w:rsidR="00C240FF" w:rsidRPr="00604B62" w:rsidRDefault="00C240FF" w:rsidP="00C240FF">
      <w:pPr>
        <w:tabs>
          <w:tab w:val="left" w:pos="3060"/>
        </w:tabs>
        <w:ind w:left="4962"/>
        <w:rPr>
          <w:rFonts w:ascii="Arial" w:hAnsi="Arial" w:cs="Arial"/>
          <w:b/>
          <w:bCs/>
          <w:sz w:val="22"/>
          <w:szCs w:val="22"/>
        </w:rPr>
      </w:pPr>
    </w:p>
    <w:p w14:paraId="296AA827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7BC19D4E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4DBCC1EE" w14:textId="6323E05B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b/>
          <w:color w:val="000000"/>
          <w:sz w:val="22"/>
          <w:szCs w:val="22"/>
        </w:rPr>
      </w:pPr>
      <w:r w:rsidRPr="00604B62">
        <w:rPr>
          <w:rFonts w:ascii="Arial" w:hAnsi="Arial" w:cs="Arial"/>
          <w:b/>
          <w:color w:val="000000"/>
          <w:sz w:val="22"/>
          <w:szCs w:val="22"/>
        </w:rPr>
        <w:t xml:space="preserve">Реестровый номер процедуры: </w:t>
      </w:r>
      <w:r w:rsidR="00C45ACF">
        <w:rPr>
          <w:rFonts w:ascii="Arial" w:hAnsi="Arial" w:cs="Arial"/>
          <w:b/>
          <w:color w:val="000000"/>
          <w:sz w:val="22"/>
          <w:szCs w:val="22"/>
        </w:rPr>
        <w:t>20</w:t>
      </w:r>
      <w:r w:rsidR="004A63F0">
        <w:rPr>
          <w:rFonts w:ascii="Arial" w:hAnsi="Arial" w:cs="Arial"/>
          <w:b/>
          <w:color w:val="000000"/>
          <w:sz w:val="22"/>
          <w:szCs w:val="22"/>
        </w:rPr>
        <w:t>24</w:t>
      </w:r>
      <w:r w:rsidR="00C45ACF">
        <w:rPr>
          <w:rFonts w:ascii="Arial" w:hAnsi="Arial" w:cs="Arial"/>
          <w:b/>
          <w:color w:val="000000"/>
          <w:sz w:val="22"/>
          <w:szCs w:val="22"/>
        </w:rPr>
        <w:t>-0</w:t>
      </w:r>
      <w:r w:rsidR="004A63F0">
        <w:rPr>
          <w:rFonts w:ascii="Arial" w:hAnsi="Arial" w:cs="Arial"/>
          <w:b/>
          <w:color w:val="000000"/>
          <w:sz w:val="22"/>
          <w:szCs w:val="22"/>
        </w:rPr>
        <w:t>7</w:t>
      </w:r>
      <w:r w:rsidR="00F865D8">
        <w:rPr>
          <w:rFonts w:ascii="Arial" w:hAnsi="Arial" w:cs="Arial"/>
          <w:b/>
          <w:color w:val="000000"/>
          <w:sz w:val="22"/>
          <w:szCs w:val="22"/>
        </w:rPr>
        <w:t>-0</w:t>
      </w:r>
      <w:r w:rsidR="00481FCD">
        <w:rPr>
          <w:rFonts w:ascii="Arial" w:hAnsi="Arial" w:cs="Arial"/>
          <w:b/>
          <w:color w:val="000000"/>
          <w:sz w:val="22"/>
          <w:szCs w:val="22"/>
        </w:rPr>
        <w:t>1</w:t>
      </w:r>
      <w:r w:rsidR="002608CE">
        <w:rPr>
          <w:rFonts w:ascii="Arial" w:hAnsi="Arial" w:cs="Arial"/>
          <w:b/>
          <w:color w:val="000000"/>
          <w:sz w:val="22"/>
          <w:szCs w:val="22"/>
        </w:rPr>
        <w:t>/у/0</w:t>
      </w:r>
    </w:p>
    <w:p w14:paraId="5D68A665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12C44FDA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10382BE6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55F8D7E4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467F2EA7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182D9AEE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289D6345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38F61A7E" w14:textId="77777777" w:rsidR="00604B62" w:rsidRPr="00604B62" w:rsidRDefault="00604B62" w:rsidP="00110F9B">
      <w:pPr>
        <w:pStyle w:val="a3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5463381A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D6C1F99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8052ED6" w14:textId="77777777" w:rsidR="00D578DE" w:rsidRDefault="005D68CC" w:rsidP="00D578DE">
      <w:pPr>
        <w:pStyle w:val="a3"/>
        <w:pBdr>
          <w:bottom w:val="single" w:sz="12" w:space="3" w:color="auto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Инструкция по участию в</w:t>
      </w:r>
      <w:r w:rsidR="00110F9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6E1F5BE" w14:textId="77777777" w:rsidR="004A63F0" w:rsidRDefault="00D578DE" w:rsidP="004A63F0">
      <w:pPr>
        <w:pStyle w:val="a3"/>
        <w:pBdr>
          <w:bottom w:val="single" w:sz="12" w:space="3" w:color="auto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п</w:t>
      </w:r>
      <w:r w:rsidRPr="00604B62">
        <w:rPr>
          <w:rFonts w:ascii="Arial" w:hAnsi="Arial" w:cs="Arial"/>
          <w:b/>
          <w:color w:val="000000"/>
          <w:sz w:val="22"/>
          <w:szCs w:val="22"/>
        </w:rPr>
        <w:t>роцедуре отбора организации</w:t>
      </w:r>
      <w:r w:rsidR="00110F9B" w:rsidRPr="00110F9B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C45ACF" w:rsidRPr="00C45ACF">
        <w:rPr>
          <w:rFonts w:ascii="Arial" w:hAnsi="Arial" w:cs="Arial"/>
          <w:b/>
          <w:color w:val="000000"/>
          <w:sz w:val="22"/>
          <w:szCs w:val="22"/>
        </w:rPr>
        <w:t>способной</w:t>
      </w:r>
      <w:r w:rsidR="00A91D5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45ACF" w:rsidRPr="00C45ACF">
        <w:rPr>
          <w:rFonts w:ascii="Arial" w:hAnsi="Arial" w:cs="Arial"/>
          <w:b/>
          <w:color w:val="000000"/>
          <w:sz w:val="22"/>
          <w:szCs w:val="22"/>
        </w:rPr>
        <w:t xml:space="preserve">выполнить работы </w:t>
      </w:r>
      <w:r w:rsidR="003D5A07" w:rsidRPr="003D5A07">
        <w:rPr>
          <w:rFonts w:ascii="Arial" w:hAnsi="Arial" w:cs="Arial"/>
          <w:b/>
          <w:color w:val="000000"/>
          <w:sz w:val="22"/>
          <w:szCs w:val="22"/>
        </w:rPr>
        <w:t xml:space="preserve">по </w:t>
      </w:r>
      <w:r w:rsidR="00F865D8" w:rsidRPr="00F865D8">
        <w:rPr>
          <w:rFonts w:ascii="Arial" w:hAnsi="Arial" w:cs="Arial"/>
          <w:b/>
          <w:color w:val="000000"/>
          <w:sz w:val="22"/>
          <w:szCs w:val="22"/>
        </w:rPr>
        <w:t>текущему</w:t>
      </w:r>
    </w:p>
    <w:p w14:paraId="1507F92A" w14:textId="77777777" w:rsidR="004A63F0" w:rsidRDefault="00F865D8" w:rsidP="004A63F0">
      <w:pPr>
        <w:pStyle w:val="a3"/>
        <w:pBdr>
          <w:bottom w:val="single" w:sz="12" w:space="3" w:color="auto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865D8">
        <w:rPr>
          <w:rFonts w:ascii="Arial" w:hAnsi="Arial" w:cs="Arial"/>
          <w:b/>
          <w:color w:val="000000"/>
          <w:sz w:val="22"/>
          <w:szCs w:val="22"/>
        </w:rPr>
        <w:t xml:space="preserve"> ремонту </w:t>
      </w:r>
      <w:r w:rsidR="00591F99" w:rsidRPr="00591F99">
        <w:rPr>
          <w:rFonts w:ascii="Arial" w:hAnsi="Arial" w:cs="Arial"/>
          <w:b/>
          <w:color w:val="000000"/>
          <w:sz w:val="22"/>
          <w:szCs w:val="22"/>
        </w:rPr>
        <w:t xml:space="preserve">зданий </w:t>
      </w:r>
      <w:r w:rsidR="004A63F0" w:rsidRPr="004A63F0">
        <w:rPr>
          <w:rFonts w:ascii="Arial" w:hAnsi="Arial" w:cs="Arial"/>
          <w:b/>
          <w:color w:val="000000"/>
          <w:sz w:val="22"/>
          <w:szCs w:val="22"/>
        </w:rPr>
        <w:t>и сооружений Базового склада ГСМ находящегося по адресу:</w:t>
      </w:r>
    </w:p>
    <w:p w14:paraId="39E2A421" w14:textId="4B6AA378" w:rsidR="00722B45" w:rsidRPr="00604B62" w:rsidRDefault="004A63F0" w:rsidP="004A63F0">
      <w:pPr>
        <w:pStyle w:val="a3"/>
        <w:pBdr>
          <w:bottom w:val="single" w:sz="12" w:space="3" w:color="auto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A63F0">
        <w:rPr>
          <w:rFonts w:ascii="Arial" w:hAnsi="Arial" w:cs="Arial"/>
          <w:b/>
          <w:color w:val="000000"/>
          <w:sz w:val="22"/>
          <w:szCs w:val="22"/>
        </w:rPr>
        <w:t xml:space="preserve"> г. Санкт-Петербург,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A63F0">
        <w:rPr>
          <w:rFonts w:ascii="Arial" w:hAnsi="Arial" w:cs="Arial"/>
          <w:b/>
          <w:color w:val="000000"/>
          <w:sz w:val="22"/>
          <w:szCs w:val="22"/>
        </w:rPr>
        <w:t>ул. Пилотов, д. 35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6BF5E67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36957C25" w14:textId="77777777" w:rsidR="00C240FF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1FC87268" w14:textId="77777777" w:rsidR="00604B62" w:rsidRDefault="00604B62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67D9C6E3" w14:textId="77777777" w:rsidR="00604B62" w:rsidRDefault="00604B62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28AFDAC4" w14:textId="77777777" w:rsidR="00604B62" w:rsidRDefault="00604B62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7D68650B" w14:textId="77777777" w:rsidR="00604B62" w:rsidRDefault="00604B62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28F96104" w14:textId="77777777" w:rsidR="00604B62" w:rsidRDefault="00604B62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020BA069" w14:textId="77777777" w:rsidR="00604B62" w:rsidRDefault="00604B62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13159A57" w14:textId="77777777" w:rsidR="00604B62" w:rsidRPr="00604B62" w:rsidRDefault="00604B62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sz w:val="22"/>
          <w:szCs w:val="22"/>
        </w:rPr>
      </w:pPr>
    </w:p>
    <w:p w14:paraId="3ECEA5F1" w14:textId="21F3951A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Дата начала приема предложений:</w:t>
      </w:r>
      <w:r w:rsidR="00AB3402">
        <w:rPr>
          <w:rFonts w:ascii="Arial" w:hAnsi="Arial" w:cs="Arial"/>
          <w:sz w:val="22"/>
          <w:szCs w:val="22"/>
        </w:rPr>
        <w:t xml:space="preserve"> </w:t>
      </w:r>
      <w:r w:rsidR="0089780A">
        <w:rPr>
          <w:rFonts w:ascii="Arial" w:hAnsi="Arial" w:cs="Arial"/>
          <w:sz w:val="22"/>
          <w:szCs w:val="22"/>
        </w:rPr>
        <w:t>19</w:t>
      </w:r>
      <w:r w:rsidR="00481FCD">
        <w:rPr>
          <w:rFonts w:ascii="Arial" w:hAnsi="Arial" w:cs="Arial"/>
          <w:sz w:val="22"/>
          <w:szCs w:val="22"/>
        </w:rPr>
        <w:t>.</w:t>
      </w:r>
      <w:r w:rsidR="00591F99">
        <w:rPr>
          <w:rFonts w:ascii="Arial" w:hAnsi="Arial" w:cs="Arial"/>
          <w:sz w:val="22"/>
          <w:szCs w:val="22"/>
        </w:rPr>
        <w:t>0</w:t>
      </w:r>
      <w:r w:rsidR="004A63F0">
        <w:rPr>
          <w:rFonts w:ascii="Arial" w:hAnsi="Arial" w:cs="Arial"/>
          <w:sz w:val="22"/>
          <w:szCs w:val="22"/>
        </w:rPr>
        <w:t>7.2024</w:t>
      </w:r>
    </w:p>
    <w:p w14:paraId="18C0F116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sz w:val="22"/>
          <w:szCs w:val="22"/>
        </w:rPr>
      </w:pPr>
    </w:p>
    <w:p w14:paraId="3CED8700" w14:textId="2C25CFCB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Дата окончания приема предложений:</w:t>
      </w:r>
      <w:r w:rsidR="00AB3402">
        <w:rPr>
          <w:rFonts w:ascii="Arial" w:hAnsi="Arial" w:cs="Arial"/>
          <w:sz w:val="22"/>
          <w:szCs w:val="22"/>
        </w:rPr>
        <w:t xml:space="preserve"> </w:t>
      </w:r>
      <w:r w:rsidR="0089780A">
        <w:rPr>
          <w:rFonts w:ascii="Arial" w:hAnsi="Arial" w:cs="Arial"/>
          <w:sz w:val="22"/>
          <w:szCs w:val="22"/>
        </w:rPr>
        <w:t>02</w:t>
      </w:r>
      <w:r w:rsidR="00481FCD">
        <w:rPr>
          <w:rFonts w:ascii="Arial" w:hAnsi="Arial" w:cs="Arial"/>
          <w:sz w:val="22"/>
          <w:szCs w:val="22"/>
        </w:rPr>
        <w:t>.</w:t>
      </w:r>
      <w:r w:rsidR="00591F99">
        <w:rPr>
          <w:rFonts w:ascii="Arial" w:hAnsi="Arial" w:cs="Arial"/>
          <w:sz w:val="22"/>
          <w:szCs w:val="22"/>
        </w:rPr>
        <w:t>0</w:t>
      </w:r>
      <w:r w:rsidR="0089780A">
        <w:rPr>
          <w:rFonts w:ascii="Arial" w:hAnsi="Arial" w:cs="Arial"/>
          <w:sz w:val="22"/>
          <w:szCs w:val="22"/>
        </w:rPr>
        <w:t>8</w:t>
      </w:r>
      <w:r w:rsidR="004A63F0">
        <w:rPr>
          <w:rFonts w:ascii="Arial" w:hAnsi="Arial" w:cs="Arial"/>
          <w:sz w:val="22"/>
          <w:szCs w:val="22"/>
        </w:rPr>
        <w:t>.2024</w:t>
      </w:r>
    </w:p>
    <w:p w14:paraId="7F60D2B4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sz w:val="22"/>
          <w:szCs w:val="22"/>
        </w:rPr>
      </w:pPr>
    </w:p>
    <w:p w14:paraId="40803D13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sz w:val="22"/>
          <w:szCs w:val="22"/>
        </w:rPr>
      </w:pPr>
    </w:p>
    <w:p w14:paraId="12B3DB25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Контактная информация организатора отбора:</w:t>
      </w:r>
    </w:p>
    <w:p w14:paraId="18EADABC" w14:textId="77777777" w:rsidR="00024C34" w:rsidRPr="00604B62" w:rsidRDefault="006600E2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</w:t>
      </w:r>
      <w:r w:rsidR="00024C34" w:rsidRPr="00604B62">
        <w:rPr>
          <w:rFonts w:ascii="Arial" w:hAnsi="Arial" w:cs="Arial"/>
          <w:sz w:val="22"/>
          <w:szCs w:val="22"/>
        </w:rPr>
        <w:t>кционерное общество «Совэкс»</w:t>
      </w:r>
    </w:p>
    <w:p w14:paraId="04D60BEF" w14:textId="77777777" w:rsidR="00024C34" w:rsidRPr="00604B62" w:rsidRDefault="00024C34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196210, Санкт-Петербург, ул. Пилотов, д. 35</w:t>
      </w:r>
    </w:p>
    <w:p w14:paraId="229474B1" w14:textId="77777777" w:rsidR="00024C34" w:rsidRPr="00604B62" w:rsidRDefault="00024C34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sz w:val="22"/>
          <w:szCs w:val="22"/>
        </w:rPr>
      </w:pPr>
    </w:p>
    <w:p w14:paraId="344D6BDD" w14:textId="77777777" w:rsidR="00024C34" w:rsidRPr="00604B62" w:rsidRDefault="00024C34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604B62">
        <w:rPr>
          <w:rFonts w:ascii="Arial" w:hAnsi="Arial" w:cs="Arial"/>
          <w:sz w:val="22"/>
          <w:szCs w:val="22"/>
        </w:rPr>
        <w:t>Секретарь Конкурсной комиссии:</w:t>
      </w:r>
      <w:r w:rsidR="00C45ACF">
        <w:rPr>
          <w:rFonts w:ascii="Arial" w:hAnsi="Arial" w:cs="Arial"/>
          <w:sz w:val="22"/>
          <w:szCs w:val="22"/>
        </w:rPr>
        <w:t xml:space="preserve"> </w:t>
      </w:r>
      <w:r w:rsidR="008570A6">
        <w:rPr>
          <w:rFonts w:ascii="Arial" w:hAnsi="Arial" w:cs="Arial"/>
          <w:sz w:val="22"/>
          <w:szCs w:val="22"/>
        </w:rPr>
        <w:t>Стрижов А.Б</w:t>
      </w:r>
      <w:r w:rsidR="00C45ACF">
        <w:rPr>
          <w:rFonts w:ascii="Arial" w:hAnsi="Arial" w:cs="Arial"/>
          <w:sz w:val="22"/>
          <w:szCs w:val="22"/>
        </w:rPr>
        <w:t>.</w:t>
      </w:r>
    </w:p>
    <w:p w14:paraId="192FD4A7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5AFDDC90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58036E9B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16B71889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09350CA6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5332FDB7" w14:textId="77777777" w:rsidR="00C240FF" w:rsidRPr="00604B62" w:rsidRDefault="00C240FF" w:rsidP="00BF4CA3">
      <w:pPr>
        <w:pStyle w:val="a3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663C4545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sz w:val="22"/>
          <w:szCs w:val="22"/>
        </w:rPr>
      </w:pPr>
    </w:p>
    <w:p w14:paraId="313A6892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sz w:val="22"/>
          <w:szCs w:val="22"/>
        </w:rPr>
      </w:pPr>
    </w:p>
    <w:p w14:paraId="28CA7039" w14:textId="77777777" w:rsidR="00AD23F4" w:rsidRPr="00604B62" w:rsidRDefault="00AD23F4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sz w:val="22"/>
          <w:szCs w:val="22"/>
        </w:rPr>
      </w:pPr>
    </w:p>
    <w:p w14:paraId="7940039C" w14:textId="77777777" w:rsidR="00AD23F4" w:rsidRPr="00604B62" w:rsidRDefault="00AD23F4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sz w:val="22"/>
          <w:szCs w:val="22"/>
        </w:rPr>
      </w:pPr>
    </w:p>
    <w:p w14:paraId="27D76DC3" w14:textId="77777777" w:rsidR="00604B62" w:rsidRDefault="00604B62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sz w:val="22"/>
          <w:szCs w:val="22"/>
        </w:rPr>
      </w:pPr>
    </w:p>
    <w:p w14:paraId="0E9A8F82" w14:textId="77777777" w:rsidR="00C240FF" w:rsidRPr="00604B62" w:rsidRDefault="00C240FF" w:rsidP="005830B9">
      <w:pPr>
        <w:pStyle w:val="a3"/>
        <w:spacing w:before="0" w:beforeAutospacing="0" w:after="0" w:afterAutospacing="0"/>
        <w:ind w:right="0"/>
        <w:rPr>
          <w:rFonts w:ascii="Arial" w:hAnsi="Arial" w:cs="Arial"/>
          <w:b/>
          <w:i/>
          <w:sz w:val="22"/>
          <w:szCs w:val="22"/>
        </w:rPr>
      </w:pPr>
    </w:p>
    <w:p w14:paraId="5A803482" w14:textId="4678F074" w:rsidR="00C240FF" w:rsidRPr="00604B62" w:rsidRDefault="00024C34" w:rsidP="00C240FF">
      <w:pPr>
        <w:pStyle w:val="a3"/>
        <w:spacing w:before="0" w:beforeAutospacing="0" w:after="0" w:afterAutospacing="0"/>
        <w:ind w:right="0"/>
        <w:jc w:val="center"/>
        <w:rPr>
          <w:rFonts w:ascii="Arial" w:hAnsi="Arial" w:cs="Arial"/>
          <w:i/>
          <w:sz w:val="22"/>
          <w:szCs w:val="22"/>
        </w:rPr>
        <w:sectPr w:rsidR="00C240FF" w:rsidRPr="00604B62" w:rsidSect="00CF0F6E">
          <w:footerReference w:type="default" r:id="rId8"/>
          <w:pgSz w:w="11906" w:h="16838"/>
          <w:pgMar w:top="1418" w:right="567" w:bottom="1134" w:left="1134" w:header="709" w:footer="127" w:gutter="0"/>
          <w:cols w:space="708"/>
          <w:docGrid w:linePitch="360"/>
        </w:sectPr>
      </w:pPr>
      <w:r w:rsidRPr="00604B62">
        <w:rPr>
          <w:rFonts w:ascii="Arial" w:hAnsi="Arial" w:cs="Arial"/>
          <w:i/>
          <w:sz w:val="22"/>
          <w:szCs w:val="22"/>
        </w:rPr>
        <w:t>Санкт-Петербург</w:t>
      </w:r>
      <w:r w:rsidR="00C240FF" w:rsidRPr="00604B62">
        <w:rPr>
          <w:rFonts w:ascii="Arial" w:hAnsi="Arial" w:cs="Arial"/>
          <w:b/>
          <w:bCs/>
          <w:i/>
          <w:sz w:val="22"/>
          <w:szCs w:val="22"/>
        </w:rPr>
        <w:br/>
      </w:r>
      <w:r w:rsidR="00110F9B">
        <w:rPr>
          <w:rFonts w:ascii="Arial" w:hAnsi="Arial" w:cs="Arial"/>
          <w:i/>
          <w:sz w:val="22"/>
          <w:szCs w:val="22"/>
        </w:rPr>
        <w:t>20</w:t>
      </w:r>
      <w:r w:rsidR="004A63F0">
        <w:rPr>
          <w:rFonts w:ascii="Arial" w:hAnsi="Arial" w:cs="Arial"/>
          <w:i/>
          <w:sz w:val="22"/>
          <w:szCs w:val="22"/>
        </w:rPr>
        <w:t>24</w:t>
      </w:r>
    </w:p>
    <w:p w14:paraId="036B479B" w14:textId="77777777" w:rsidR="00C240FF" w:rsidRPr="00604B62" w:rsidRDefault="00C240FF" w:rsidP="00AD68CF">
      <w:pPr>
        <w:pStyle w:val="1"/>
        <w:numPr>
          <w:ilvl w:val="0"/>
          <w:numId w:val="1"/>
        </w:numPr>
        <w:jc w:val="center"/>
        <w:rPr>
          <w:rFonts w:ascii="Arial" w:hAnsi="Arial" w:cs="Arial"/>
          <w:color w:val="auto"/>
          <w:sz w:val="22"/>
          <w:szCs w:val="22"/>
        </w:rPr>
      </w:pPr>
      <w:r w:rsidRPr="00604B62">
        <w:rPr>
          <w:rFonts w:ascii="Arial" w:hAnsi="Arial" w:cs="Arial"/>
          <w:color w:val="auto"/>
          <w:sz w:val="22"/>
          <w:szCs w:val="22"/>
        </w:rPr>
        <w:lastRenderedPageBreak/>
        <w:t>Общая информация по отбору</w:t>
      </w:r>
    </w:p>
    <w:p w14:paraId="45A6B9C2" w14:textId="77777777" w:rsidR="00C240FF" w:rsidRPr="00604B62" w:rsidRDefault="00C240FF" w:rsidP="00C240FF">
      <w:pPr>
        <w:pStyle w:val="a5"/>
        <w:rPr>
          <w:rFonts w:ascii="Arial" w:hAnsi="Arial" w:cs="Arial"/>
          <w:b/>
          <w:sz w:val="22"/>
          <w:szCs w:val="22"/>
        </w:rPr>
      </w:pPr>
    </w:p>
    <w:p w14:paraId="28312703" w14:textId="61B2359A" w:rsidR="00C240FF" w:rsidRPr="005830B9" w:rsidRDefault="00C45ACF" w:rsidP="001264B6">
      <w:pPr>
        <w:numPr>
          <w:ilvl w:val="1"/>
          <w:numId w:val="1"/>
        </w:numPr>
        <w:spacing w:before="120"/>
        <w:ind w:left="0"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C45ACF">
        <w:rPr>
          <w:rFonts w:ascii="Arial" w:hAnsi="Arial" w:cs="Arial"/>
          <w:sz w:val="22"/>
          <w:szCs w:val="22"/>
          <w:lang w:eastAsia="en-US"/>
        </w:rPr>
        <w:t xml:space="preserve">Наименование работ: </w:t>
      </w:r>
      <w:r w:rsidR="005315B2" w:rsidRPr="003415A1">
        <w:rPr>
          <w:rFonts w:ascii="Arial" w:hAnsi="Arial" w:cs="Arial"/>
          <w:sz w:val="22"/>
          <w:szCs w:val="22"/>
          <w:lang w:eastAsia="en-US"/>
        </w:rPr>
        <w:t>работ</w:t>
      </w:r>
      <w:r w:rsidR="005315B2">
        <w:rPr>
          <w:rFonts w:ascii="Arial" w:hAnsi="Arial" w:cs="Arial"/>
          <w:sz w:val="22"/>
          <w:szCs w:val="22"/>
          <w:lang w:eastAsia="en-US"/>
        </w:rPr>
        <w:t>ы</w:t>
      </w:r>
      <w:r w:rsidR="005315B2" w:rsidRPr="003415A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315B2" w:rsidRPr="003D5A07">
        <w:rPr>
          <w:rFonts w:ascii="Arial" w:hAnsi="Arial" w:cs="Arial"/>
          <w:sz w:val="22"/>
          <w:szCs w:val="22"/>
          <w:lang w:eastAsia="en-US"/>
        </w:rPr>
        <w:t xml:space="preserve">по </w:t>
      </w:r>
      <w:r w:rsidR="005315B2" w:rsidRPr="007974F3">
        <w:rPr>
          <w:rFonts w:ascii="Arial" w:hAnsi="Arial" w:cs="Arial"/>
          <w:sz w:val="22"/>
          <w:szCs w:val="22"/>
          <w:lang w:eastAsia="en-US"/>
        </w:rPr>
        <w:t xml:space="preserve">текущему ремонту </w:t>
      </w:r>
      <w:r w:rsidR="00AB7376" w:rsidRPr="00AB7376">
        <w:rPr>
          <w:rFonts w:ascii="Arial" w:hAnsi="Arial" w:cs="Arial"/>
          <w:sz w:val="22"/>
          <w:szCs w:val="22"/>
          <w:lang w:eastAsia="en-US"/>
        </w:rPr>
        <w:t xml:space="preserve">зданий </w:t>
      </w:r>
      <w:r w:rsidR="009C6F16" w:rsidRPr="009C6F16">
        <w:rPr>
          <w:rFonts w:ascii="Arial" w:hAnsi="Arial" w:cs="Arial"/>
          <w:sz w:val="22"/>
          <w:szCs w:val="22"/>
          <w:lang w:eastAsia="en-US"/>
        </w:rPr>
        <w:t>и сооружений Базового склада ГСМ находящегося по адресу: г. Санкт-Петербург, ул. Пилотов, д. 35</w:t>
      </w:r>
      <w:r>
        <w:rPr>
          <w:rFonts w:ascii="Arial" w:hAnsi="Arial" w:cs="Arial"/>
          <w:sz w:val="22"/>
          <w:szCs w:val="22"/>
          <w:lang w:eastAsia="en-US"/>
        </w:rPr>
        <w:t>.</w:t>
      </w:r>
      <w:r w:rsidR="00513ABB" w:rsidRPr="00513ABB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00B26846" w14:textId="3217976E" w:rsidR="00130E79" w:rsidRPr="00FE19B1" w:rsidRDefault="00C45ACF" w:rsidP="00FE19B1">
      <w:pPr>
        <w:numPr>
          <w:ilvl w:val="1"/>
          <w:numId w:val="1"/>
        </w:numPr>
        <w:spacing w:before="120"/>
        <w:ind w:left="0" w:firstLine="72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u w:val="single"/>
          <w:lang w:eastAsia="en-US"/>
        </w:rPr>
        <w:t>Сроки выполнения работ</w:t>
      </w:r>
      <w:r w:rsidR="00C240FF" w:rsidRPr="00FE19B1">
        <w:rPr>
          <w:rFonts w:ascii="Arial" w:hAnsi="Arial" w:cs="Arial"/>
          <w:sz w:val="22"/>
          <w:szCs w:val="22"/>
          <w:lang w:eastAsia="en-US"/>
        </w:rPr>
        <w:t>:</w:t>
      </w:r>
      <w:r w:rsidR="003415A1" w:rsidRPr="003415A1">
        <w:rPr>
          <w:rFonts w:ascii="Arial" w:hAnsi="Arial" w:cs="Arial"/>
          <w:sz w:val="22"/>
          <w:szCs w:val="22"/>
        </w:rPr>
        <w:t xml:space="preserve"> </w:t>
      </w:r>
      <w:r w:rsidR="009C6F16">
        <w:rPr>
          <w:rFonts w:ascii="Arial" w:hAnsi="Arial" w:cs="Arial"/>
          <w:sz w:val="22"/>
          <w:szCs w:val="22"/>
          <w:lang w:eastAsia="en-US"/>
        </w:rPr>
        <w:t>3</w:t>
      </w:r>
      <w:r w:rsidR="003B315A">
        <w:rPr>
          <w:rFonts w:ascii="Arial" w:hAnsi="Arial" w:cs="Arial"/>
          <w:sz w:val="22"/>
          <w:szCs w:val="22"/>
          <w:lang w:eastAsia="en-US"/>
        </w:rPr>
        <w:t>0</w:t>
      </w:r>
      <w:r w:rsidR="00D32C75">
        <w:rPr>
          <w:rFonts w:ascii="Arial" w:hAnsi="Arial" w:cs="Arial"/>
          <w:sz w:val="22"/>
          <w:szCs w:val="22"/>
          <w:lang w:eastAsia="en-US"/>
        </w:rPr>
        <w:t xml:space="preserve"> (</w:t>
      </w:r>
      <w:r w:rsidR="009C6F16">
        <w:rPr>
          <w:rFonts w:ascii="Arial" w:hAnsi="Arial" w:cs="Arial"/>
          <w:sz w:val="22"/>
          <w:szCs w:val="22"/>
          <w:lang w:eastAsia="en-US"/>
        </w:rPr>
        <w:t>тридцать</w:t>
      </w:r>
      <w:r w:rsidR="00D32C75">
        <w:rPr>
          <w:rFonts w:ascii="Arial" w:hAnsi="Arial" w:cs="Arial"/>
          <w:sz w:val="22"/>
          <w:szCs w:val="22"/>
          <w:lang w:eastAsia="en-US"/>
        </w:rPr>
        <w:t>)</w:t>
      </w:r>
      <w:r w:rsidR="003B315A">
        <w:rPr>
          <w:rFonts w:ascii="Arial" w:hAnsi="Arial" w:cs="Arial"/>
          <w:sz w:val="22"/>
          <w:szCs w:val="22"/>
          <w:lang w:eastAsia="en-US"/>
        </w:rPr>
        <w:t xml:space="preserve"> календарных дней с </w:t>
      </w:r>
      <w:r w:rsidR="0089780A">
        <w:rPr>
          <w:rFonts w:ascii="Arial" w:hAnsi="Arial" w:cs="Arial"/>
          <w:sz w:val="22"/>
          <w:szCs w:val="22"/>
          <w:lang w:eastAsia="en-US"/>
        </w:rPr>
        <w:t>даты</w:t>
      </w:r>
      <w:r w:rsidR="003B315A">
        <w:rPr>
          <w:rFonts w:ascii="Arial" w:hAnsi="Arial" w:cs="Arial"/>
          <w:sz w:val="22"/>
          <w:szCs w:val="22"/>
          <w:lang w:eastAsia="en-US"/>
        </w:rPr>
        <w:t xml:space="preserve"> подписания договора;</w:t>
      </w:r>
    </w:p>
    <w:p w14:paraId="5756F229" w14:textId="65E77E3A" w:rsidR="00130E79" w:rsidRPr="00BC19C1" w:rsidRDefault="00C240FF" w:rsidP="00BC19C1">
      <w:pPr>
        <w:numPr>
          <w:ilvl w:val="1"/>
          <w:numId w:val="1"/>
        </w:num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 w:rsidRPr="00FE19B1">
        <w:rPr>
          <w:rFonts w:ascii="Arial" w:hAnsi="Arial" w:cs="Arial"/>
          <w:sz w:val="22"/>
          <w:szCs w:val="22"/>
          <w:u w:val="single"/>
          <w:lang w:eastAsia="en-US"/>
        </w:rPr>
        <w:t>Место</w:t>
      </w:r>
      <w:r w:rsidR="003415A1" w:rsidRPr="003415A1">
        <w:rPr>
          <w:rFonts w:ascii="Arial" w:hAnsi="Arial" w:cs="Arial"/>
          <w:sz w:val="22"/>
          <w:szCs w:val="22"/>
          <w:u w:val="single"/>
          <w:lang w:eastAsia="en-US"/>
        </w:rPr>
        <w:t xml:space="preserve"> выполнения работ</w:t>
      </w:r>
      <w:r w:rsidRPr="00FE19B1">
        <w:rPr>
          <w:rFonts w:ascii="Arial" w:hAnsi="Arial" w:cs="Arial"/>
          <w:sz w:val="22"/>
          <w:szCs w:val="22"/>
          <w:lang w:eastAsia="en-US"/>
        </w:rPr>
        <w:t>:</w:t>
      </w:r>
      <w:r w:rsidR="003415A1" w:rsidRPr="003415A1">
        <w:rPr>
          <w:rFonts w:ascii="Arial" w:hAnsi="Arial" w:cs="Arial"/>
          <w:sz w:val="22"/>
          <w:szCs w:val="22"/>
        </w:rPr>
        <w:t xml:space="preserve"> </w:t>
      </w:r>
      <w:r w:rsidR="009C6F16" w:rsidRPr="009C6F16">
        <w:rPr>
          <w:rFonts w:ascii="Arial" w:hAnsi="Arial" w:cs="Arial"/>
          <w:sz w:val="22"/>
          <w:szCs w:val="22"/>
        </w:rPr>
        <w:t>Б</w:t>
      </w:r>
      <w:r w:rsidR="009C6F16">
        <w:rPr>
          <w:rFonts w:ascii="Arial" w:hAnsi="Arial" w:cs="Arial"/>
          <w:sz w:val="22"/>
          <w:szCs w:val="22"/>
        </w:rPr>
        <w:t>азовый склад</w:t>
      </w:r>
      <w:r w:rsidR="009C6F16" w:rsidRPr="009C6F16">
        <w:rPr>
          <w:rFonts w:ascii="Arial" w:hAnsi="Arial" w:cs="Arial"/>
          <w:sz w:val="22"/>
          <w:szCs w:val="22"/>
        </w:rPr>
        <w:t xml:space="preserve"> ГСМ</w:t>
      </w:r>
      <w:r w:rsidR="009C6F16">
        <w:rPr>
          <w:rFonts w:ascii="Arial" w:hAnsi="Arial" w:cs="Arial"/>
          <w:sz w:val="22"/>
          <w:szCs w:val="22"/>
        </w:rPr>
        <w:t>,</w:t>
      </w:r>
      <w:r w:rsidR="009C6F16" w:rsidRPr="009C6F16">
        <w:rPr>
          <w:rFonts w:ascii="Arial" w:hAnsi="Arial" w:cs="Arial"/>
          <w:sz w:val="22"/>
          <w:szCs w:val="22"/>
        </w:rPr>
        <w:t xml:space="preserve"> г. Санкт-Петербург, ул. Пилотов, д. 35</w:t>
      </w:r>
      <w:r w:rsidR="00BC19C1">
        <w:rPr>
          <w:rFonts w:ascii="Arial" w:hAnsi="Arial" w:cs="Arial"/>
          <w:sz w:val="22"/>
          <w:szCs w:val="22"/>
        </w:rPr>
        <w:t>.</w:t>
      </w:r>
    </w:p>
    <w:p w14:paraId="3D94F998" w14:textId="3F9FB536" w:rsidR="00AE4F76" w:rsidRDefault="00C240FF" w:rsidP="00AE4F76">
      <w:pPr>
        <w:numPr>
          <w:ilvl w:val="1"/>
          <w:numId w:val="1"/>
        </w:numPr>
        <w:spacing w:before="120"/>
        <w:ind w:left="0" w:firstLine="720"/>
        <w:jc w:val="both"/>
        <w:rPr>
          <w:rFonts w:ascii="Arial" w:hAnsi="Arial" w:cs="Arial"/>
          <w:sz w:val="22"/>
          <w:szCs w:val="22"/>
          <w:lang w:eastAsia="en-US"/>
        </w:rPr>
      </w:pPr>
      <w:r w:rsidRPr="00AE4F76">
        <w:rPr>
          <w:rFonts w:ascii="Arial" w:hAnsi="Arial" w:cs="Arial"/>
          <w:sz w:val="22"/>
          <w:szCs w:val="22"/>
          <w:u w:val="single"/>
          <w:lang w:eastAsia="en-US"/>
        </w:rPr>
        <w:t>Основны</w:t>
      </w:r>
      <w:r w:rsidR="003415A1">
        <w:rPr>
          <w:rFonts w:ascii="Arial" w:hAnsi="Arial" w:cs="Arial"/>
          <w:sz w:val="22"/>
          <w:szCs w:val="22"/>
          <w:u w:val="single"/>
          <w:lang w:eastAsia="en-US"/>
        </w:rPr>
        <w:t>е требования к работам</w:t>
      </w:r>
      <w:r w:rsidRPr="00AE4F76">
        <w:rPr>
          <w:rFonts w:ascii="Arial" w:hAnsi="Arial" w:cs="Arial"/>
          <w:sz w:val="22"/>
          <w:szCs w:val="22"/>
          <w:lang w:eastAsia="en-US"/>
        </w:rPr>
        <w:t>:</w:t>
      </w:r>
      <w:r w:rsidR="003415A1" w:rsidRPr="003415A1">
        <w:rPr>
          <w:rFonts w:ascii="Arial" w:hAnsi="Arial" w:cs="Arial"/>
          <w:b/>
        </w:rPr>
        <w:t xml:space="preserve"> </w:t>
      </w:r>
      <w:r w:rsidR="003415A1" w:rsidRPr="003415A1">
        <w:rPr>
          <w:rFonts w:ascii="Arial" w:hAnsi="Arial" w:cs="Arial"/>
          <w:sz w:val="22"/>
          <w:szCs w:val="22"/>
          <w:lang w:eastAsia="en-US"/>
        </w:rPr>
        <w:t>работ</w:t>
      </w:r>
      <w:r w:rsidR="003415A1">
        <w:rPr>
          <w:rFonts w:ascii="Arial" w:hAnsi="Arial" w:cs="Arial"/>
          <w:sz w:val="22"/>
          <w:szCs w:val="22"/>
          <w:lang w:eastAsia="en-US"/>
        </w:rPr>
        <w:t>ы</w:t>
      </w:r>
      <w:r w:rsidR="003415A1" w:rsidRPr="003415A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D5A07" w:rsidRPr="003D5A07">
        <w:rPr>
          <w:rFonts w:ascii="Arial" w:hAnsi="Arial" w:cs="Arial"/>
          <w:sz w:val="22"/>
          <w:szCs w:val="22"/>
          <w:lang w:eastAsia="en-US"/>
        </w:rPr>
        <w:t xml:space="preserve">по </w:t>
      </w:r>
      <w:r w:rsidR="007974F3" w:rsidRPr="007974F3">
        <w:rPr>
          <w:rFonts w:ascii="Arial" w:hAnsi="Arial" w:cs="Arial"/>
          <w:sz w:val="22"/>
          <w:szCs w:val="22"/>
          <w:lang w:eastAsia="en-US"/>
        </w:rPr>
        <w:t xml:space="preserve">текущему ремонту </w:t>
      </w:r>
      <w:r w:rsidR="00AB7376" w:rsidRPr="00AB7376">
        <w:rPr>
          <w:rFonts w:ascii="Arial" w:hAnsi="Arial" w:cs="Arial"/>
          <w:sz w:val="22"/>
          <w:szCs w:val="22"/>
          <w:lang w:eastAsia="en-US"/>
        </w:rPr>
        <w:t>зданий</w:t>
      </w:r>
      <w:r w:rsidR="009C6F16" w:rsidRPr="009C6F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C6F16" w:rsidRPr="009C6F16">
        <w:rPr>
          <w:rFonts w:ascii="Arial" w:hAnsi="Arial" w:cs="Arial"/>
          <w:sz w:val="22"/>
          <w:szCs w:val="22"/>
          <w:lang w:eastAsia="en-US"/>
        </w:rPr>
        <w:t xml:space="preserve">и сооружений Базового склада ГСМ находящегося по адресу: г. Санкт-Петербург, ул. Пилотов, д. </w:t>
      </w:r>
      <w:r w:rsidR="00904AC9">
        <w:rPr>
          <w:rFonts w:ascii="Arial" w:hAnsi="Arial" w:cs="Arial"/>
          <w:sz w:val="22"/>
          <w:szCs w:val="22"/>
          <w:lang w:eastAsia="en-US"/>
        </w:rPr>
        <w:t>35</w:t>
      </w:r>
      <w:r w:rsidR="00AB7376" w:rsidRPr="00AB737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D0053" w:rsidRPr="00AE4F76">
        <w:rPr>
          <w:rFonts w:ascii="Arial" w:hAnsi="Arial" w:cs="Arial"/>
          <w:sz w:val="22"/>
          <w:szCs w:val="22"/>
          <w:lang w:eastAsia="en-US"/>
        </w:rPr>
        <w:t>должн</w:t>
      </w:r>
      <w:r w:rsidR="009D0053">
        <w:rPr>
          <w:rFonts w:ascii="Arial" w:hAnsi="Arial" w:cs="Arial"/>
          <w:sz w:val="22"/>
          <w:szCs w:val="22"/>
          <w:lang w:eastAsia="en-US"/>
        </w:rPr>
        <w:t>ы</w:t>
      </w:r>
      <w:r w:rsidR="009D0053" w:rsidRPr="00AE4F76">
        <w:rPr>
          <w:rFonts w:ascii="Arial" w:hAnsi="Arial" w:cs="Arial"/>
          <w:sz w:val="22"/>
          <w:szCs w:val="22"/>
          <w:lang w:eastAsia="en-US"/>
        </w:rPr>
        <w:t xml:space="preserve"> строго соответствовать </w:t>
      </w:r>
      <w:r w:rsidR="009D0053">
        <w:rPr>
          <w:rFonts w:ascii="Arial" w:hAnsi="Arial" w:cs="Arial"/>
          <w:sz w:val="22"/>
          <w:szCs w:val="22"/>
          <w:lang w:eastAsia="en-US"/>
        </w:rPr>
        <w:t>т</w:t>
      </w:r>
      <w:r w:rsidR="009D0053" w:rsidRPr="00AE4F76">
        <w:rPr>
          <w:rFonts w:ascii="Arial" w:hAnsi="Arial" w:cs="Arial"/>
          <w:sz w:val="22"/>
          <w:szCs w:val="22"/>
          <w:lang w:eastAsia="en-US"/>
        </w:rPr>
        <w:t>ехническому заданию</w:t>
      </w:r>
      <w:r w:rsidR="00AE4F76" w:rsidRPr="00AE4F76">
        <w:rPr>
          <w:rFonts w:ascii="Arial" w:hAnsi="Arial" w:cs="Arial"/>
          <w:sz w:val="22"/>
          <w:szCs w:val="22"/>
          <w:lang w:eastAsia="en-US"/>
        </w:rPr>
        <w:t xml:space="preserve">. </w:t>
      </w:r>
    </w:p>
    <w:p w14:paraId="17381456" w14:textId="77777777" w:rsidR="00C240FF" w:rsidRPr="00AE4F76" w:rsidRDefault="007E5D65" w:rsidP="00AE4F76">
      <w:pPr>
        <w:numPr>
          <w:ilvl w:val="1"/>
          <w:numId w:val="1"/>
        </w:numPr>
        <w:spacing w:before="120"/>
        <w:ind w:left="0" w:firstLine="720"/>
        <w:jc w:val="both"/>
        <w:rPr>
          <w:rFonts w:ascii="Arial" w:hAnsi="Arial" w:cs="Arial"/>
          <w:sz w:val="22"/>
          <w:szCs w:val="22"/>
          <w:lang w:eastAsia="en-US"/>
        </w:rPr>
      </w:pPr>
      <w:r w:rsidRPr="00AE4F76">
        <w:rPr>
          <w:rFonts w:ascii="Arial" w:hAnsi="Arial" w:cs="Arial"/>
          <w:sz w:val="22"/>
          <w:szCs w:val="22"/>
          <w:u w:val="single"/>
          <w:lang w:eastAsia="en-US"/>
        </w:rPr>
        <w:t>Предложение заявителя должно отражать стоимость</w:t>
      </w:r>
      <w:r w:rsidRPr="00AE4F76">
        <w:rPr>
          <w:rFonts w:ascii="Arial" w:hAnsi="Arial" w:cs="Arial"/>
          <w:sz w:val="22"/>
          <w:szCs w:val="22"/>
          <w:lang w:eastAsia="en-US"/>
        </w:rPr>
        <w:t xml:space="preserve"> в рублях Российской Федерации </w:t>
      </w:r>
      <w:r>
        <w:rPr>
          <w:rFonts w:ascii="Arial" w:hAnsi="Arial" w:cs="Arial"/>
          <w:sz w:val="22"/>
          <w:szCs w:val="22"/>
          <w:lang w:eastAsia="en-US"/>
        </w:rPr>
        <w:t>без</w:t>
      </w:r>
      <w:r w:rsidRPr="00AE4F76">
        <w:rPr>
          <w:rFonts w:ascii="Arial" w:hAnsi="Arial" w:cs="Arial"/>
          <w:sz w:val="22"/>
          <w:szCs w:val="22"/>
          <w:lang w:eastAsia="en-US"/>
        </w:rPr>
        <w:t xml:space="preserve"> учёт</w:t>
      </w:r>
      <w:r>
        <w:rPr>
          <w:rFonts w:ascii="Arial" w:hAnsi="Arial" w:cs="Arial"/>
          <w:sz w:val="22"/>
          <w:szCs w:val="22"/>
          <w:lang w:eastAsia="en-US"/>
        </w:rPr>
        <w:t>а</w:t>
      </w:r>
      <w:r w:rsidRPr="00AE4F76">
        <w:rPr>
          <w:rFonts w:ascii="Arial" w:hAnsi="Arial" w:cs="Arial"/>
          <w:sz w:val="22"/>
          <w:szCs w:val="22"/>
          <w:lang w:eastAsia="en-US"/>
        </w:rPr>
        <w:t xml:space="preserve"> НДС</w:t>
      </w:r>
      <w:r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F86044">
        <w:rPr>
          <w:rFonts w:ascii="Arial" w:hAnsi="Arial" w:cs="Arial"/>
          <w:sz w:val="22"/>
          <w:szCs w:val="22"/>
          <w:lang w:eastAsia="en-US"/>
        </w:rPr>
        <w:t>кроме того, НДС по ставке в соответствии с действующим законодательством Российской Федерации</w:t>
      </w:r>
      <w:r w:rsidR="00033DB8" w:rsidRPr="00AE4F76">
        <w:rPr>
          <w:rFonts w:ascii="Arial" w:hAnsi="Arial" w:cs="Arial"/>
          <w:sz w:val="22"/>
          <w:szCs w:val="22"/>
          <w:lang w:eastAsia="en-US"/>
        </w:rPr>
        <w:t>.</w:t>
      </w:r>
    </w:p>
    <w:p w14:paraId="5D70F218" w14:textId="6BE26AE9" w:rsidR="00C240FF" w:rsidRPr="00604B62" w:rsidRDefault="00C240FF" w:rsidP="00AD68CF">
      <w:pPr>
        <w:numPr>
          <w:ilvl w:val="1"/>
          <w:numId w:val="1"/>
        </w:numPr>
        <w:spacing w:before="120"/>
        <w:ind w:left="0" w:firstLine="709"/>
        <w:jc w:val="both"/>
        <w:rPr>
          <w:rFonts w:ascii="Arial" w:hAnsi="Arial" w:cs="Arial"/>
          <w:sz w:val="22"/>
          <w:szCs w:val="22"/>
          <w:u w:val="single"/>
          <w:lang w:eastAsia="en-US"/>
        </w:rPr>
      </w:pPr>
      <w:r w:rsidRPr="00604B62">
        <w:rPr>
          <w:rFonts w:ascii="Arial" w:hAnsi="Arial" w:cs="Arial"/>
          <w:sz w:val="22"/>
          <w:szCs w:val="22"/>
          <w:lang w:eastAsia="en-US"/>
        </w:rPr>
        <w:t xml:space="preserve">Подробные требования к </w:t>
      </w:r>
      <w:r w:rsidR="00375601">
        <w:rPr>
          <w:rFonts w:ascii="Arial" w:hAnsi="Arial" w:cs="Arial"/>
          <w:sz w:val="22"/>
          <w:szCs w:val="22"/>
          <w:lang w:eastAsia="en-US"/>
        </w:rPr>
        <w:t>работам</w:t>
      </w:r>
      <w:r w:rsidR="00AE4F76">
        <w:rPr>
          <w:rFonts w:ascii="Arial" w:hAnsi="Arial" w:cs="Arial"/>
          <w:sz w:val="22"/>
          <w:szCs w:val="22"/>
          <w:lang w:eastAsia="en-US"/>
        </w:rPr>
        <w:t xml:space="preserve"> содержатся в </w:t>
      </w:r>
      <w:r w:rsidR="002D01C1">
        <w:rPr>
          <w:rFonts w:ascii="Arial" w:hAnsi="Arial" w:cs="Arial"/>
          <w:sz w:val="22"/>
          <w:szCs w:val="22"/>
          <w:lang w:eastAsia="en-US"/>
        </w:rPr>
        <w:t>т</w:t>
      </w:r>
      <w:r w:rsidRPr="00604B62">
        <w:rPr>
          <w:rFonts w:ascii="Arial" w:hAnsi="Arial" w:cs="Arial"/>
          <w:sz w:val="22"/>
          <w:szCs w:val="22"/>
          <w:lang w:eastAsia="en-US"/>
        </w:rPr>
        <w:t xml:space="preserve">ехническом задании (раздел </w:t>
      </w:r>
      <w:r w:rsidR="005745A9" w:rsidRPr="00604B62">
        <w:rPr>
          <w:rFonts w:ascii="Arial" w:hAnsi="Arial" w:cs="Arial"/>
          <w:sz w:val="22"/>
          <w:szCs w:val="22"/>
          <w:lang w:eastAsia="en-US"/>
        </w:rPr>
        <w:t>4</w:t>
      </w:r>
      <w:r w:rsidRPr="00604B62">
        <w:rPr>
          <w:rFonts w:ascii="Arial" w:hAnsi="Arial" w:cs="Arial"/>
          <w:sz w:val="22"/>
          <w:szCs w:val="22"/>
          <w:lang w:eastAsia="en-US"/>
        </w:rPr>
        <w:t xml:space="preserve"> настоящей Инструкции)</w:t>
      </w:r>
      <w:r w:rsidR="00D02072">
        <w:rPr>
          <w:rFonts w:ascii="Arial" w:hAnsi="Arial" w:cs="Arial"/>
          <w:sz w:val="22"/>
          <w:szCs w:val="22"/>
          <w:lang w:eastAsia="en-US"/>
        </w:rPr>
        <w:t>.</w:t>
      </w:r>
    </w:p>
    <w:p w14:paraId="51046E2A" w14:textId="77777777" w:rsidR="005F17C4" w:rsidRPr="00604B62" w:rsidRDefault="00414263" w:rsidP="00AD68CF">
      <w:pPr>
        <w:numPr>
          <w:ilvl w:val="1"/>
          <w:numId w:val="1"/>
        </w:numPr>
        <w:spacing w:before="120"/>
        <w:ind w:left="0" w:firstLine="709"/>
        <w:jc w:val="both"/>
        <w:rPr>
          <w:rFonts w:ascii="Arial" w:hAnsi="Arial" w:cs="Arial"/>
          <w:sz w:val="22"/>
          <w:szCs w:val="22"/>
          <w:u w:val="single"/>
          <w:lang w:eastAsia="en-US"/>
        </w:rPr>
      </w:pPr>
      <w:r w:rsidRPr="00604B62">
        <w:rPr>
          <w:rFonts w:ascii="Arial" w:hAnsi="Arial" w:cs="Arial"/>
          <w:sz w:val="22"/>
          <w:szCs w:val="22"/>
          <w:lang w:eastAsia="en-US"/>
        </w:rPr>
        <w:t>Критерии определения победителя</w:t>
      </w:r>
      <w:r w:rsidR="005F17C4" w:rsidRPr="00604B62">
        <w:rPr>
          <w:rFonts w:ascii="Arial" w:hAnsi="Arial" w:cs="Arial"/>
          <w:sz w:val="22"/>
          <w:szCs w:val="22"/>
          <w:lang w:eastAsia="en-US"/>
        </w:rPr>
        <w:t>:</w:t>
      </w:r>
    </w:p>
    <w:p w14:paraId="32032D3B" w14:textId="77777777" w:rsidR="005F17C4" w:rsidRPr="00604B62" w:rsidRDefault="005F17C4" w:rsidP="007A33D1">
      <w:pPr>
        <w:widowControl w:val="0"/>
        <w:numPr>
          <w:ilvl w:val="0"/>
          <w:numId w:val="3"/>
        </w:numPr>
        <w:tabs>
          <w:tab w:val="clear" w:pos="720"/>
          <w:tab w:val="left" w:pos="524"/>
        </w:tabs>
        <w:autoSpaceDE w:val="0"/>
        <w:autoSpaceDN w:val="0"/>
        <w:adjustRightInd w:val="0"/>
        <w:spacing w:before="120" w:after="120"/>
        <w:ind w:left="524" w:firstLine="185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Качественные характеристики предлагаемых </w:t>
      </w:r>
      <w:r w:rsidR="00D578DE">
        <w:rPr>
          <w:rFonts w:ascii="Arial" w:hAnsi="Arial" w:cs="Arial"/>
          <w:sz w:val="22"/>
          <w:szCs w:val="22"/>
        </w:rPr>
        <w:t>работ</w:t>
      </w:r>
      <w:r w:rsidRPr="00604B62">
        <w:rPr>
          <w:rFonts w:ascii="Arial" w:hAnsi="Arial" w:cs="Arial"/>
          <w:sz w:val="22"/>
          <w:szCs w:val="22"/>
        </w:rPr>
        <w:t>.</w:t>
      </w:r>
    </w:p>
    <w:p w14:paraId="3EEB0075" w14:textId="77777777" w:rsidR="005F17C4" w:rsidRPr="00604B62" w:rsidRDefault="005F17C4" w:rsidP="007A33D1">
      <w:pPr>
        <w:widowControl w:val="0"/>
        <w:numPr>
          <w:ilvl w:val="0"/>
          <w:numId w:val="2"/>
        </w:numPr>
        <w:tabs>
          <w:tab w:val="clear" w:pos="1389"/>
          <w:tab w:val="num" w:pos="155"/>
          <w:tab w:val="left" w:pos="524"/>
        </w:tabs>
        <w:autoSpaceDE w:val="0"/>
        <w:autoSpaceDN w:val="0"/>
        <w:adjustRightInd w:val="0"/>
        <w:spacing w:before="120" w:after="120"/>
        <w:ind w:left="524" w:firstLine="185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Стоимость </w:t>
      </w:r>
      <w:r w:rsidR="00D578DE">
        <w:rPr>
          <w:rFonts w:ascii="Arial" w:hAnsi="Arial" w:cs="Arial"/>
          <w:sz w:val="22"/>
          <w:szCs w:val="22"/>
        </w:rPr>
        <w:t>работ</w:t>
      </w:r>
      <w:r w:rsidRPr="00604B62">
        <w:rPr>
          <w:rFonts w:ascii="Arial" w:hAnsi="Arial" w:cs="Arial"/>
          <w:sz w:val="22"/>
          <w:szCs w:val="22"/>
        </w:rPr>
        <w:t>.</w:t>
      </w:r>
    </w:p>
    <w:p w14:paraId="587D620B" w14:textId="77777777" w:rsidR="005F17C4" w:rsidRPr="00604B62" w:rsidRDefault="005F17C4" w:rsidP="007A33D1">
      <w:pPr>
        <w:widowControl w:val="0"/>
        <w:numPr>
          <w:ilvl w:val="0"/>
          <w:numId w:val="2"/>
        </w:numPr>
        <w:tabs>
          <w:tab w:val="clear" w:pos="1389"/>
          <w:tab w:val="num" w:pos="155"/>
          <w:tab w:val="left" w:pos="524"/>
        </w:tabs>
        <w:autoSpaceDE w:val="0"/>
        <w:autoSpaceDN w:val="0"/>
        <w:adjustRightInd w:val="0"/>
        <w:spacing w:before="120" w:after="120"/>
        <w:ind w:left="524" w:firstLine="185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Порядок оплаты </w:t>
      </w:r>
      <w:r w:rsidR="00D578DE">
        <w:rPr>
          <w:rFonts w:ascii="Arial" w:hAnsi="Arial" w:cs="Arial"/>
          <w:sz w:val="22"/>
          <w:szCs w:val="22"/>
        </w:rPr>
        <w:t>работ</w:t>
      </w:r>
      <w:r w:rsidRPr="00604B62">
        <w:rPr>
          <w:rFonts w:ascii="Arial" w:hAnsi="Arial" w:cs="Arial"/>
          <w:sz w:val="22"/>
          <w:szCs w:val="22"/>
        </w:rPr>
        <w:t>.</w:t>
      </w:r>
    </w:p>
    <w:p w14:paraId="33E3EBC2" w14:textId="77777777" w:rsidR="00D02072" w:rsidRPr="00D02072" w:rsidRDefault="005F17C4" w:rsidP="007A33D1">
      <w:pPr>
        <w:widowControl w:val="0"/>
        <w:numPr>
          <w:ilvl w:val="0"/>
          <w:numId w:val="2"/>
        </w:numPr>
        <w:tabs>
          <w:tab w:val="clear" w:pos="1389"/>
          <w:tab w:val="num" w:pos="155"/>
          <w:tab w:val="left" w:pos="524"/>
        </w:tabs>
        <w:autoSpaceDE w:val="0"/>
        <w:autoSpaceDN w:val="0"/>
        <w:adjustRightInd w:val="0"/>
        <w:spacing w:before="120" w:after="120"/>
        <w:ind w:left="524" w:firstLine="185"/>
        <w:jc w:val="both"/>
        <w:rPr>
          <w:rFonts w:ascii="Arial" w:hAnsi="Arial" w:cs="Arial"/>
          <w:sz w:val="22"/>
          <w:szCs w:val="22"/>
          <w:u w:val="single"/>
          <w:lang w:eastAsia="en-US"/>
        </w:rPr>
      </w:pPr>
      <w:r w:rsidRPr="00604B62">
        <w:rPr>
          <w:rFonts w:ascii="Arial" w:hAnsi="Arial" w:cs="Arial"/>
          <w:sz w:val="22"/>
          <w:szCs w:val="22"/>
        </w:rPr>
        <w:t>Квалификация.</w:t>
      </w:r>
    </w:p>
    <w:p w14:paraId="5D271C28" w14:textId="2D9A9052" w:rsidR="00E742F8" w:rsidRPr="00604B62" w:rsidRDefault="00D02072" w:rsidP="007A33D1">
      <w:pPr>
        <w:widowControl w:val="0"/>
        <w:numPr>
          <w:ilvl w:val="0"/>
          <w:numId w:val="2"/>
        </w:numPr>
        <w:tabs>
          <w:tab w:val="clear" w:pos="1389"/>
          <w:tab w:val="num" w:pos="155"/>
          <w:tab w:val="left" w:pos="524"/>
        </w:tabs>
        <w:autoSpaceDE w:val="0"/>
        <w:autoSpaceDN w:val="0"/>
        <w:adjustRightInd w:val="0"/>
        <w:spacing w:before="120" w:after="120"/>
        <w:ind w:left="524" w:firstLine="185"/>
        <w:jc w:val="both"/>
        <w:rPr>
          <w:rFonts w:ascii="Arial" w:hAnsi="Arial" w:cs="Arial"/>
          <w:sz w:val="22"/>
          <w:szCs w:val="22"/>
          <w:u w:val="single"/>
          <w:lang w:eastAsia="en-US"/>
        </w:rPr>
      </w:pPr>
      <w:r>
        <w:rPr>
          <w:rFonts w:ascii="Arial" w:hAnsi="Arial" w:cs="Arial"/>
          <w:sz w:val="22"/>
          <w:szCs w:val="22"/>
        </w:rPr>
        <w:t>Гарантийные показатели.</w:t>
      </w:r>
      <w:r w:rsidR="001D534B" w:rsidRPr="00604B62">
        <w:rPr>
          <w:rFonts w:ascii="Arial" w:hAnsi="Arial" w:cs="Arial"/>
          <w:sz w:val="22"/>
          <w:szCs w:val="22"/>
        </w:rPr>
        <w:t xml:space="preserve"> </w:t>
      </w:r>
    </w:p>
    <w:p w14:paraId="40701468" w14:textId="77777777" w:rsidR="005F17C4" w:rsidRPr="00604B62" w:rsidRDefault="001D534B" w:rsidP="007A33D1">
      <w:pPr>
        <w:widowControl w:val="0"/>
        <w:numPr>
          <w:ilvl w:val="0"/>
          <w:numId w:val="2"/>
        </w:numPr>
        <w:tabs>
          <w:tab w:val="clear" w:pos="1389"/>
          <w:tab w:val="num" w:pos="155"/>
          <w:tab w:val="left" w:pos="524"/>
        </w:tabs>
        <w:autoSpaceDE w:val="0"/>
        <w:autoSpaceDN w:val="0"/>
        <w:adjustRightInd w:val="0"/>
        <w:spacing w:before="120" w:after="120"/>
        <w:ind w:left="524" w:firstLine="185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Опыт.</w:t>
      </w:r>
    </w:p>
    <w:p w14:paraId="26CBA682" w14:textId="77777777" w:rsidR="00C240FF" w:rsidRPr="00604B62" w:rsidRDefault="00C240FF" w:rsidP="00AD68CF">
      <w:pPr>
        <w:pStyle w:val="1"/>
        <w:numPr>
          <w:ilvl w:val="0"/>
          <w:numId w:val="1"/>
        </w:numPr>
        <w:jc w:val="center"/>
        <w:rPr>
          <w:rFonts w:ascii="Arial" w:hAnsi="Arial" w:cs="Arial"/>
          <w:color w:val="auto"/>
          <w:sz w:val="22"/>
          <w:szCs w:val="22"/>
        </w:rPr>
      </w:pPr>
      <w:r w:rsidRPr="00604B62">
        <w:rPr>
          <w:rFonts w:ascii="Arial" w:hAnsi="Arial" w:cs="Arial"/>
          <w:color w:val="auto"/>
          <w:sz w:val="22"/>
          <w:szCs w:val="22"/>
        </w:rPr>
        <w:t xml:space="preserve">Требования к </w:t>
      </w:r>
      <w:r w:rsidR="00E742F8" w:rsidRPr="00604B62">
        <w:rPr>
          <w:rFonts w:ascii="Arial" w:hAnsi="Arial" w:cs="Arial"/>
          <w:color w:val="auto"/>
          <w:sz w:val="22"/>
          <w:szCs w:val="22"/>
        </w:rPr>
        <w:t>Заявителю</w:t>
      </w:r>
    </w:p>
    <w:p w14:paraId="6DBFA310" w14:textId="77777777" w:rsidR="00C240FF" w:rsidRPr="00604B62" w:rsidRDefault="00C240FF" w:rsidP="00C240FF">
      <w:pPr>
        <w:pStyle w:val="a5"/>
        <w:rPr>
          <w:rFonts w:ascii="Arial" w:hAnsi="Arial" w:cs="Arial"/>
          <w:b/>
          <w:sz w:val="22"/>
          <w:szCs w:val="22"/>
        </w:rPr>
      </w:pPr>
    </w:p>
    <w:p w14:paraId="6BDF94D8" w14:textId="77777777" w:rsidR="00C240FF" w:rsidRPr="00604B62" w:rsidRDefault="00325C41" w:rsidP="00C240FF">
      <w:pPr>
        <w:numPr>
          <w:ilvl w:val="1"/>
          <w:numId w:val="1"/>
        </w:num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</w:t>
      </w:r>
      <w:r w:rsidR="00BF6722">
        <w:rPr>
          <w:rFonts w:ascii="Arial" w:hAnsi="Arial" w:cs="Arial"/>
          <w:sz w:val="22"/>
          <w:szCs w:val="22"/>
        </w:rPr>
        <w:t xml:space="preserve"> </w:t>
      </w:r>
      <w:r w:rsidR="00C240FF" w:rsidRPr="00604B62">
        <w:rPr>
          <w:rFonts w:ascii="Arial" w:hAnsi="Arial" w:cs="Arial"/>
          <w:sz w:val="22"/>
          <w:szCs w:val="22"/>
        </w:rPr>
        <w:t xml:space="preserve">проведение ликвидации </w:t>
      </w:r>
      <w:r w:rsidR="00E742F8" w:rsidRPr="00604B62">
        <w:rPr>
          <w:rFonts w:ascii="Arial" w:hAnsi="Arial" w:cs="Arial"/>
          <w:sz w:val="22"/>
          <w:szCs w:val="22"/>
        </w:rPr>
        <w:t xml:space="preserve">Заявителя </w:t>
      </w:r>
      <w:r w:rsidR="00C240FF" w:rsidRPr="00604B62">
        <w:rPr>
          <w:rFonts w:ascii="Arial" w:hAnsi="Arial" w:cs="Arial"/>
          <w:sz w:val="22"/>
          <w:szCs w:val="22"/>
        </w:rPr>
        <w:t xml:space="preserve">и отсутствие решения арбитражного суда о признании </w:t>
      </w:r>
      <w:r w:rsidR="00391790" w:rsidRPr="00604B62">
        <w:rPr>
          <w:rFonts w:ascii="Arial" w:hAnsi="Arial" w:cs="Arial"/>
          <w:sz w:val="22"/>
          <w:szCs w:val="22"/>
        </w:rPr>
        <w:t>Заявителя</w:t>
      </w:r>
      <w:r w:rsidR="0003336F" w:rsidRPr="00604B62">
        <w:rPr>
          <w:rFonts w:ascii="Arial" w:hAnsi="Arial" w:cs="Arial"/>
          <w:sz w:val="22"/>
          <w:szCs w:val="22"/>
        </w:rPr>
        <w:t xml:space="preserve"> </w:t>
      </w:r>
      <w:r w:rsidR="00C240FF" w:rsidRPr="00604B62">
        <w:rPr>
          <w:rFonts w:ascii="Arial" w:hAnsi="Arial" w:cs="Arial"/>
          <w:sz w:val="22"/>
          <w:szCs w:val="22"/>
        </w:rPr>
        <w:t>банкротом</w:t>
      </w:r>
      <w:r w:rsidR="00B76DD3" w:rsidRPr="00604B62">
        <w:rPr>
          <w:rFonts w:ascii="Arial" w:hAnsi="Arial" w:cs="Arial"/>
          <w:sz w:val="22"/>
          <w:szCs w:val="22"/>
        </w:rPr>
        <w:t>, отсутствие процедур банкротства, наблюдения</w:t>
      </w:r>
      <w:r w:rsidR="00C240FF" w:rsidRPr="00604B62">
        <w:rPr>
          <w:rFonts w:ascii="Arial" w:hAnsi="Arial" w:cs="Arial"/>
          <w:sz w:val="22"/>
          <w:szCs w:val="22"/>
        </w:rPr>
        <w:t>.</w:t>
      </w:r>
    </w:p>
    <w:p w14:paraId="7B5E225E" w14:textId="77777777" w:rsidR="00C240FF" w:rsidRPr="00604B62" w:rsidRDefault="00C240FF" w:rsidP="00C240FF">
      <w:pPr>
        <w:numPr>
          <w:ilvl w:val="1"/>
          <w:numId w:val="1"/>
        </w:num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spacing w:val="1"/>
          <w:sz w:val="22"/>
          <w:szCs w:val="22"/>
        </w:rPr>
        <w:t>Не</w:t>
      </w:r>
      <w:r w:rsidR="00BF6722">
        <w:rPr>
          <w:rFonts w:ascii="Arial" w:hAnsi="Arial" w:cs="Arial"/>
          <w:spacing w:val="1"/>
          <w:sz w:val="22"/>
          <w:szCs w:val="22"/>
        </w:rPr>
        <w:t xml:space="preserve"> </w:t>
      </w:r>
      <w:r w:rsidRPr="00604B62">
        <w:rPr>
          <w:rFonts w:ascii="Arial" w:hAnsi="Arial" w:cs="Arial"/>
          <w:spacing w:val="1"/>
          <w:sz w:val="22"/>
          <w:szCs w:val="22"/>
        </w:rPr>
        <w:t xml:space="preserve">приостановление деятельности </w:t>
      </w:r>
      <w:r w:rsidR="00E742F8" w:rsidRPr="00604B62">
        <w:rPr>
          <w:rFonts w:ascii="Arial" w:hAnsi="Arial" w:cs="Arial"/>
          <w:sz w:val="22"/>
          <w:szCs w:val="22"/>
        </w:rPr>
        <w:t xml:space="preserve">Заявителя </w:t>
      </w:r>
      <w:r w:rsidRPr="00604B62">
        <w:rPr>
          <w:rFonts w:ascii="Arial" w:hAnsi="Arial" w:cs="Arial"/>
          <w:spacing w:val="1"/>
          <w:sz w:val="22"/>
          <w:szCs w:val="22"/>
        </w:rPr>
        <w:t>на день подачи предложения на участие в Отборе.</w:t>
      </w:r>
    </w:p>
    <w:p w14:paraId="655972BF" w14:textId="77777777" w:rsidR="00C240FF" w:rsidRPr="00604B62" w:rsidRDefault="00C240FF" w:rsidP="00C240FF">
      <w:pPr>
        <w:numPr>
          <w:ilvl w:val="1"/>
          <w:numId w:val="1"/>
        </w:num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spacing w:val="1"/>
          <w:sz w:val="22"/>
          <w:szCs w:val="22"/>
        </w:rPr>
        <w:t xml:space="preserve">В случае если </w:t>
      </w:r>
      <w:r w:rsidR="00E742F8" w:rsidRPr="00604B62">
        <w:rPr>
          <w:rFonts w:ascii="Arial" w:hAnsi="Arial" w:cs="Arial"/>
          <w:sz w:val="22"/>
          <w:szCs w:val="22"/>
        </w:rPr>
        <w:t xml:space="preserve">Заявитель </w:t>
      </w:r>
      <w:r w:rsidRPr="00604B62">
        <w:rPr>
          <w:rFonts w:ascii="Arial" w:hAnsi="Arial" w:cs="Arial"/>
          <w:spacing w:val="1"/>
          <w:sz w:val="22"/>
          <w:szCs w:val="22"/>
        </w:rPr>
        <w:t xml:space="preserve">является резидентом Российской Федерации, он должен быть зарегистрирован в качестве </w:t>
      </w:r>
      <w:r w:rsidRPr="00604B62">
        <w:rPr>
          <w:rFonts w:ascii="Arial" w:hAnsi="Arial" w:cs="Arial"/>
          <w:sz w:val="22"/>
          <w:szCs w:val="22"/>
        </w:rPr>
        <w:t>юридического лица или индивидуального предпринимателя на территории Российской Федерации.</w:t>
      </w:r>
    </w:p>
    <w:p w14:paraId="3393FA4E" w14:textId="77777777" w:rsidR="00C240FF" w:rsidRPr="00604B62" w:rsidRDefault="00C240FF" w:rsidP="00C240FF">
      <w:pPr>
        <w:numPr>
          <w:ilvl w:val="1"/>
          <w:numId w:val="1"/>
        </w:num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В случае если </w:t>
      </w:r>
      <w:r w:rsidR="00E742F8" w:rsidRPr="00604B62">
        <w:rPr>
          <w:rFonts w:ascii="Arial" w:hAnsi="Arial" w:cs="Arial"/>
          <w:sz w:val="22"/>
          <w:szCs w:val="22"/>
        </w:rPr>
        <w:t xml:space="preserve">Заявитель </w:t>
      </w:r>
      <w:r w:rsidRPr="00604B62">
        <w:rPr>
          <w:rFonts w:ascii="Arial" w:hAnsi="Arial" w:cs="Arial"/>
          <w:sz w:val="22"/>
          <w:szCs w:val="22"/>
        </w:rPr>
        <w:t>не является резидентом Российской Федерации, он должен быть зарегистрирован в качестве юридического лица на территории иностранного государства.</w:t>
      </w:r>
    </w:p>
    <w:p w14:paraId="4EF651E9" w14:textId="77777777" w:rsidR="00C240FF" w:rsidRPr="00604B62" w:rsidRDefault="00C240FF" w:rsidP="00C240FF">
      <w:pPr>
        <w:numPr>
          <w:ilvl w:val="1"/>
          <w:numId w:val="1"/>
        </w:num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В случае если </w:t>
      </w:r>
      <w:r w:rsidR="00E742F8" w:rsidRPr="00604B62">
        <w:rPr>
          <w:rFonts w:ascii="Arial" w:hAnsi="Arial" w:cs="Arial"/>
          <w:sz w:val="22"/>
          <w:szCs w:val="22"/>
        </w:rPr>
        <w:t xml:space="preserve">Заявитель </w:t>
      </w:r>
      <w:r w:rsidRPr="00604B62">
        <w:rPr>
          <w:rFonts w:ascii="Arial" w:hAnsi="Arial" w:cs="Arial"/>
          <w:sz w:val="22"/>
          <w:szCs w:val="22"/>
        </w:rPr>
        <w:t>является Представительством либо Филиалом нерезидента Российской Федерации, он должен быть должным образом аккредитован, что должно быть подтверждено соответствующими документами.</w:t>
      </w:r>
    </w:p>
    <w:p w14:paraId="5AB12DBC" w14:textId="77777777" w:rsidR="00C240FF" w:rsidRPr="00604B62" w:rsidRDefault="00E742F8" w:rsidP="00C240FF">
      <w:pPr>
        <w:numPr>
          <w:ilvl w:val="1"/>
          <w:numId w:val="1"/>
        </w:num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Заявитель </w:t>
      </w:r>
      <w:r w:rsidR="004D06E2" w:rsidRPr="00604B62">
        <w:rPr>
          <w:rFonts w:ascii="Arial" w:hAnsi="Arial" w:cs="Arial"/>
          <w:sz w:val="22"/>
          <w:szCs w:val="22"/>
        </w:rPr>
        <w:t>должен обладать трудовыми ресурсами для выполнения договора (контракта), в том числе иметь квалифицированный персонал, имеющий соответствующее образование и опыт работы.</w:t>
      </w:r>
    </w:p>
    <w:p w14:paraId="5A347A2F" w14:textId="77777777" w:rsidR="004D06E2" w:rsidRPr="00604B62" w:rsidRDefault="004D06E2" w:rsidP="00C240FF">
      <w:pPr>
        <w:numPr>
          <w:ilvl w:val="1"/>
          <w:numId w:val="1"/>
        </w:num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color w:val="000000"/>
          <w:sz w:val="22"/>
          <w:szCs w:val="22"/>
        </w:rPr>
        <w:lastRenderedPageBreak/>
        <w:t xml:space="preserve">Степень загруженности </w:t>
      </w:r>
      <w:r w:rsidR="00E742F8" w:rsidRPr="00604B62">
        <w:rPr>
          <w:rFonts w:ascii="Arial" w:hAnsi="Arial" w:cs="Arial"/>
          <w:sz w:val="22"/>
          <w:szCs w:val="22"/>
        </w:rPr>
        <w:t xml:space="preserve">Заявителя </w:t>
      </w:r>
      <w:r w:rsidRPr="00604B62">
        <w:rPr>
          <w:rFonts w:ascii="Arial" w:hAnsi="Arial" w:cs="Arial"/>
          <w:color w:val="000000"/>
          <w:sz w:val="22"/>
          <w:szCs w:val="22"/>
        </w:rPr>
        <w:t>текущими проектами должна обеспечивать ему возможность выполнения/оказания планируемых по итогам Отбора работ/услуг без ущерба для Организатора отбора/заказчика, в случае заключения договора по результатам Отбора.</w:t>
      </w:r>
    </w:p>
    <w:p w14:paraId="2A4044B4" w14:textId="77777777" w:rsidR="004D06E2" w:rsidRPr="00B20BE0" w:rsidRDefault="00E742F8" w:rsidP="00C240FF">
      <w:pPr>
        <w:numPr>
          <w:ilvl w:val="1"/>
          <w:numId w:val="1"/>
        </w:num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Заявитель </w:t>
      </w:r>
      <w:r w:rsidR="004D06E2" w:rsidRPr="00604B62">
        <w:rPr>
          <w:rFonts w:ascii="Arial" w:hAnsi="Arial" w:cs="Arial"/>
          <w:sz w:val="22"/>
          <w:szCs w:val="22"/>
        </w:rPr>
        <w:t>должен быть платежеспособным.</w:t>
      </w:r>
    </w:p>
    <w:p w14:paraId="0F9108A2" w14:textId="77777777" w:rsidR="00B20BE0" w:rsidRPr="00DC4C3B" w:rsidRDefault="00B20BE0" w:rsidP="00B20BE0">
      <w:pPr>
        <w:numPr>
          <w:ilvl w:val="1"/>
          <w:numId w:val="1"/>
        </w:numPr>
        <w:spacing w:before="120"/>
        <w:ind w:left="0" w:firstLine="720"/>
        <w:jc w:val="both"/>
        <w:rPr>
          <w:rFonts w:ascii="Arial" w:hAnsi="Arial" w:cs="Arial"/>
          <w:sz w:val="22"/>
        </w:rPr>
      </w:pPr>
      <w:r w:rsidRPr="00DC4C3B">
        <w:rPr>
          <w:rFonts w:ascii="Arial" w:hAnsi="Arial" w:cs="Arial"/>
          <w:sz w:val="22"/>
        </w:rPr>
        <w:t xml:space="preserve">Согласие с текстом проекта договора, требованиями Технического задания в редакции Заказчика (Организатора Отбора). Согласие предоставляется на отдельном письме, на фирменном бланке за подписью генерального директора/уполномоченного представителя   Заявителя. </w:t>
      </w:r>
    </w:p>
    <w:p w14:paraId="7E9868E1" w14:textId="77777777" w:rsidR="00063DF4" w:rsidRPr="00604B62" w:rsidRDefault="00063DF4" w:rsidP="00063DF4">
      <w:pPr>
        <w:pStyle w:val="1"/>
        <w:numPr>
          <w:ilvl w:val="0"/>
          <w:numId w:val="1"/>
        </w:numPr>
        <w:jc w:val="center"/>
        <w:rPr>
          <w:rFonts w:ascii="Arial" w:hAnsi="Arial" w:cs="Arial"/>
          <w:color w:val="auto"/>
          <w:sz w:val="22"/>
          <w:szCs w:val="22"/>
        </w:rPr>
      </w:pPr>
      <w:r w:rsidRPr="00604B62">
        <w:rPr>
          <w:rFonts w:ascii="Arial" w:hAnsi="Arial" w:cs="Arial"/>
          <w:color w:val="auto"/>
          <w:sz w:val="22"/>
          <w:szCs w:val="22"/>
        </w:rPr>
        <w:t>Условия проведения Отбора</w:t>
      </w:r>
    </w:p>
    <w:p w14:paraId="37FC887C" w14:textId="77777777" w:rsidR="00063DF4" w:rsidRPr="00604B62" w:rsidRDefault="00063DF4" w:rsidP="00063DF4">
      <w:pPr>
        <w:rPr>
          <w:rFonts w:ascii="Arial" w:hAnsi="Arial" w:cs="Arial"/>
          <w:sz w:val="22"/>
          <w:szCs w:val="22"/>
        </w:rPr>
      </w:pPr>
    </w:p>
    <w:p w14:paraId="6E0CC38D" w14:textId="77777777" w:rsidR="00063DF4" w:rsidRPr="00604B62" w:rsidRDefault="00063DF4" w:rsidP="00063DF4">
      <w:pPr>
        <w:tabs>
          <w:tab w:val="left" w:pos="-36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Подавая предложение для рассмотрения в рамках настоящего Отбора, </w:t>
      </w:r>
      <w:r w:rsidR="00E742F8" w:rsidRPr="00604B62">
        <w:rPr>
          <w:rFonts w:ascii="Arial" w:hAnsi="Arial" w:cs="Arial"/>
          <w:sz w:val="22"/>
          <w:szCs w:val="22"/>
        </w:rPr>
        <w:t>Заявитель</w:t>
      </w:r>
      <w:r w:rsidRPr="00604B62">
        <w:rPr>
          <w:rFonts w:ascii="Arial" w:hAnsi="Arial" w:cs="Arial"/>
          <w:sz w:val="22"/>
          <w:szCs w:val="22"/>
        </w:rPr>
        <w:t>, тем самым, соглашается со следующими условиями:</w:t>
      </w:r>
    </w:p>
    <w:p w14:paraId="7AB6F580" w14:textId="77777777" w:rsidR="00063DF4" w:rsidRPr="00604B62" w:rsidRDefault="00063DF4" w:rsidP="00063DF4">
      <w:pPr>
        <w:tabs>
          <w:tab w:val="left" w:pos="-360"/>
        </w:tabs>
        <w:jc w:val="both"/>
        <w:rPr>
          <w:rFonts w:ascii="Arial" w:hAnsi="Arial" w:cs="Arial"/>
          <w:sz w:val="22"/>
          <w:szCs w:val="22"/>
        </w:rPr>
      </w:pPr>
    </w:p>
    <w:p w14:paraId="57F52450" w14:textId="77777777" w:rsidR="00063DF4" w:rsidRPr="00604B62" w:rsidRDefault="00063DF4" w:rsidP="00063DF4">
      <w:pPr>
        <w:pStyle w:val="a5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Все затраты, понесенные </w:t>
      </w:r>
      <w:r w:rsidR="00E742F8" w:rsidRPr="00604B62">
        <w:rPr>
          <w:rFonts w:ascii="Arial" w:hAnsi="Arial" w:cs="Arial"/>
          <w:sz w:val="22"/>
          <w:szCs w:val="22"/>
        </w:rPr>
        <w:t xml:space="preserve">Заявителем </w:t>
      </w:r>
      <w:r w:rsidRPr="00604B62">
        <w:rPr>
          <w:rFonts w:ascii="Arial" w:hAnsi="Arial" w:cs="Arial"/>
          <w:sz w:val="22"/>
          <w:szCs w:val="22"/>
        </w:rPr>
        <w:t xml:space="preserve">в результате подготовки предложения, являются затратами </w:t>
      </w:r>
      <w:r w:rsidR="00391790" w:rsidRPr="00604B62">
        <w:rPr>
          <w:rFonts w:ascii="Arial" w:hAnsi="Arial" w:cs="Arial"/>
          <w:sz w:val="22"/>
          <w:szCs w:val="22"/>
        </w:rPr>
        <w:t>Заявителя</w:t>
      </w:r>
      <w:r w:rsidR="00D94554" w:rsidRPr="00604B62">
        <w:rPr>
          <w:rFonts w:ascii="Arial" w:hAnsi="Arial" w:cs="Arial"/>
          <w:sz w:val="22"/>
          <w:szCs w:val="22"/>
        </w:rPr>
        <w:t xml:space="preserve"> </w:t>
      </w:r>
      <w:r w:rsidRPr="00604B62">
        <w:rPr>
          <w:rFonts w:ascii="Arial" w:hAnsi="Arial" w:cs="Arial"/>
          <w:sz w:val="22"/>
          <w:szCs w:val="22"/>
        </w:rPr>
        <w:t xml:space="preserve">и не подлежат компенсации </w:t>
      </w:r>
      <w:r w:rsidR="00B76DD3" w:rsidRPr="00604B62">
        <w:rPr>
          <w:rFonts w:ascii="Arial" w:hAnsi="Arial" w:cs="Arial"/>
          <w:sz w:val="22"/>
          <w:szCs w:val="22"/>
        </w:rPr>
        <w:t xml:space="preserve">АО «Совэкс» (далее также </w:t>
      </w:r>
      <w:r w:rsidRPr="00604B62">
        <w:rPr>
          <w:rFonts w:ascii="Arial" w:hAnsi="Arial" w:cs="Arial"/>
          <w:sz w:val="22"/>
          <w:szCs w:val="22"/>
        </w:rPr>
        <w:t>Организатор Отбора</w:t>
      </w:r>
      <w:r w:rsidR="00B76DD3" w:rsidRPr="00604B62">
        <w:rPr>
          <w:rFonts w:ascii="Arial" w:hAnsi="Arial" w:cs="Arial"/>
          <w:sz w:val="22"/>
          <w:szCs w:val="22"/>
        </w:rPr>
        <w:t>)</w:t>
      </w:r>
      <w:r w:rsidRPr="00604B62">
        <w:rPr>
          <w:rFonts w:ascii="Arial" w:hAnsi="Arial" w:cs="Arial"/>
          <w:sz w:val="22"/>
          <w:szCs w:val="22"/>
        </w:rPr>
        <w:t xml:space="preserve"> ни при каких обстоятельствах.</w:t>
      </w:r>
    </w:p>
    <w:p w14:paraId="727EF1CB" w14:textId="77777777" w:rsidR="00063DF4" w:rsidRPr="00604B62" w:rsidRDefault="00E742F8" w:rsidP="00063DF4">
      <w:pPr>
        <w:pStyle w:val="a5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Заявитель </w:t>
      </w:r>
      <w:r w:rsidR="00063DF4" w:rsidRPr="00604B62">
        <w:rPr>
          <w:rFonts w:ascii="Arial" w:hAnsi="Arial" w:cs="Arial"/>
          <w:sz w:val="22"/>
          <w:szCs w:val="22"/>
        </w:rPr>
        <w:t xml:space="preserve">направляет в адрес Организатора Отбора Предложение в установленные сроки, сформированное в соответствии с настоящей Инструкцией. В составе Предложения </w:t>
      </w:r>
      <w:r w:rsidRPr="00604B62">
        <w:rPr>
          <w:rFonts w:ascii="Arial" w:hAnsi="Arial" w:cs="Arial"/>
          <w:sz w:val="22"/>
          <w:szCs w:val="22"/>
        </w:rPr>
        <w:t>Заявитель</w:t>
      </w:r>
      <w:r w:rsidR="00063DF4" w:rsidRPr="00604B62">
        <w:rPr>
          <w:rFonts w:ascii="Arial" w:hAnsi="Arial" w:cs="Arial"/>
          <w:sz w:val="22"/>
          <w:szCs w:val="22"/>
        </w:rPr>
        <w:t>, в том числе, предоставляет всю необходимую информацию.</w:t>
      </w:r>
    </w:p>
    <w:p w14:paraId="0B0EE5B2" w14:textId="77777777" w:rsidR="00063DF4" w:rsidRPr="00604B62" w:rsidRDefault="00B76DD3" w:rsidP="00063DF4">
      <w:pPr>
        <w:pStyle w:val="a5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Организатор Отбора</w:t>
      </w:r>
      <w:r w:rsidR="00063DF4" w:rsidRPr="00604B62">
        <w:rPr>
          <w:rFonts w:ascii="Arial" w:hAnsi="Arial" w:cs="Arial"/>
          <w:sz w:val="22"/>
          <w:szCs w:val="22"/>
        </w:rPr>
        <w:t xml:space="preserve"> проводит процедуру вскрытия поступивших от </w:t>
      </w:r>
      <w:r w:rsidR="00E742F8" w:rsidRPr="00604B62">
        <w:rPr>
          <w:rFonts w:ascii="Arial" w:hAnsi="Arial" w:cs="Arial"/>
          <w:sz w:val="22"/>
          <w:szCs w:val="22"/>
        </w:rPr>
        <w:t xml:space="preserve">Заявителей </w:t>
      </w:r>
      <w:r w:rsidR="00063DF4" w:rsidRPr="00604B62">
        <w:rPr>
          <w:rFonts w:ascii="Arial" w:hAnsi="Arial" w:cs="Arial"/>
          <w:sz w:val="22"/>
          <w:szCs w:val="22"/>
        </w:rPr>
        <w:t>конвертов с Предложениями.</w:t>
      </w:r>
    </w:p>
    <w:p w14:paraId="558E9556" w14:textId="77777777" w:rsidR="00063DF4" w:rsidRPr="00604B62" w:rsidRDefault="00E742F8" w:rsidP="00063DF4">
      <w:pPr>
        <w:pStyle w:val="a5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Заявитель</w:t>
      </w:r>
      <w:r w:rsidR="00063DF4" w:rsidRPr="00604B62">
        <w:rPr>
          <w:rFonts w:ascii="Arial" w:hAnsi="Arial" w:cs="Arial"/>
          <w:sz w:val="22"/>
          <w:szCs w:val="22"/>
        </w:rPr>
        <w:t>, подавший свое Предложение установленным в настоящей Инструкции порядком, вправе присутствовать на процедуре вскрытия конвертов с предложениями в месте и сроки, указанные в Информационном письме</w:t>
      </w:r>
      <w:r w:rsidR="001D534B" w:rsidRPr="00604B62">
        <w:rPr>
          <w:rFonts w:ascii="Arial" w:hAnsi="Arial" w:cs="Arial"/>
          <w:sz w:val="22"/>
          <w:szCs w:val="22"/>
        </w:rPr>
        <w:t>, если право присутствия на процедуре прямо указано в Информационном письме</w:t>
      </w:r>
      <w:r w:rsidR="00063DF4" w:rsidRPr="00604B62">
        <w:rPr>
          <w:rFonts w:ascii="Arial" w:hAnsi="Arial" w:cs="Arial"/>
          <w:sz w:val="22"/>
          <w:szCs w:val="22"/>
        </w:rPr>
        <w:t xml:space="preserve">. Для участия в заседании Конкурсной комиссии по вскрытию конвертов с предложениями </w:t>
      </w:r>
      <w:r w:rsidRPr="00604B62">
        <w:rPr>
          <w:rFonts w:ascii="Arial" w:hAnsi="Arial" w:cs="Arial"/>
          <w:sz w:val="22"/>
          <w:szCs w:val="22"/>
        </w:rPr>
        <w:t xml:space="preserve">Заявитель </w:t>
      </w:r>
      <w:r w:rsidR="00063DF4" w:rsidRPr="00604B62">
        <w:rPr>
          <w:rFonts w:ascii="Arial" w:hAnsi="Arial" w:cs="Arial"/>
          <w:sz w:val="22"/>
          <w:szCs w:val="22"/>
        </w:rPr>
        <w:t>не менее чем за 2 (два) рабочих дня предоставляет в электронном виде в адрес Организатора отбора письмо с указанием паспортных данных своего представителя и приложением копии доверенности, подтверждающей полномочия представителя. Оригинал доверенности может быть включен в состав Предложения, либо быть передан Организатору отбора непосредственно на заседании.</w:t>
      </w:r>
    </w:p>
    <w:p w14:paraId="5A03DC82" w14:textId="77777777" w:rsidR="00063DF4" w:rsidRPr="00604B62" w:rsidRDefault="00063DF4" w:rsidP="00063DF4">
      <w:pPr>
        <w:pStyle w:val="a5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Подача предложения </w:t>
      </w:r>
      <w:r w:rsidR="00E742F8" w:rsidRPr="00604B62">
        <w:rPr>
          <w:rFonts w:ascii="Arial" w:hAnsi="Arial" w:cs="Arial"/>
          <w:sz w:val="22"/>
          <w:szCs w:val="22"/>
        </w:rPr>
        <w:t xml:space="preserve">Заявителем </w:t>
      </w:r>
      <w:r w:rsidRPr="00604B62">
        <w:rPr>
          <w:rFonts w:ascii="Arial" w:hAnsi="Arial" w:cs="Arial"/>
          <w:sz w:val="22"/>
          <w:szCs w:val="22"/>
        </w:rPr>
        <w:t xml:space="preserve">не должна быть истолкована как намерение или обязательство </w:t>
      </w:r>
      <w:r w:rsidR="00B76DD3" w:rsidRPr="00604B62">
        <w:rPr>
          <w:rFonts w:ascii="Arial" w:hAnsi="Arial" w:cs="Arial"/>
          <w:sz w:val="22"/>
          <w:szCs w:val="22"/>
        </w:rPr>
        <w:t>Организатора Отбора</w:t>
      </w:r>
      <w:r w:rsidRPr="00604B62">
        <w:rPr>
          <w:rFonts w:ascii="Arial" w:hAnsi="Arial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</w:t>
      </w:r>
      <w:r w:rsidR="00E742F8" w:rsidRPr="00604B62">
        <w:rPr>
          <w:rFonts w:ascii="Arial" w:hAnsi="Arial" w:cs="Arial"/>
          <w:sz w:val="22"/>
          <w:szCs w:val="22"/>
        </w:rPr>
        <w:t xml:space="preserve">Заявителем </w:t>
      </w:r>
      <w:r w:rsidRPr="00604B62">
        <w:rPr>
          <w:rFonts w:ascii="Arial" w:hAnsi="Arial" w:cs="Arial"/>
          <w:sz w:val="22"/>
          <w:szCs w:val="22"/>
        </w:rPr>
        <w:t>в адрес Организатора отбора Предложения.</w:t>
      </w:r>
    </w:p>
    <w:p w14:paraId="612F4004" w14:textId="77777777" w:rsidR="00063DF4" w:rsidRPr="00604B62" w:rsidRDefault="00063DF4" w:rsidP="00063DF4">
      <w:pPr>
        <w:pStyle w:val="a5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В рамках рассмотрения предложений, </w:t>
      </w:r>
      <w:r w:rsidR="00B76DD3" w:rsidRPr="00604B62">
        <w:rPr>
          <w:rFonts w:ascii="Arial" w:hAnsi="Arial" w:cs="Arial"/>
          <w:sz w:val="22"/>
          <w:szCs w:val="22"/>
        </w:rPr>
        <w:t>Организатор Отбора</w:t>
      </w:r>
      <w:r w:rsidRPr="00604B62">
        <w:rPr>
          <w:rFonts w:ascii="Arial" w:hAnsi="Arial" w:cs="Arial"/>
          <w:sz w:val="22"/>
          <w:szCs w:val="22"/>
        </w:rPr>
        <w:t xml:space="preserve"> вправе адресовать </w:t>
      </w:r>
      <w:r w:rsidR="00E742F8" w:rsidRPr="00604B62">
        <w:rPr>
          <w:rFonts w:ascii="Arial" w:hAnsi="Arial" w:cs="Arial"/>
          <w:sz w:val="22"/>
          <w:szCs w:val="22"/>
        </w:rPr>
        <w:t xml:space="preserve">Заявителю </w:t>
      </w:r>
      <w:r w:rsidRPr="00604B62">
        <w:rPr>
          <w:rFonts w:ascii="Arial" w:hAnsi="Arial" w:cs="Arial"/>
          <w:sz w:val="22"/>
          <w:szCs w:val="22"/>
        </w:rPr>
        <w:t>запросы о разъяснении, уточнении, предоставлении дополнительной информации в отношении любых положений Предложения.</w:t>
      </w:r>
    </w:p>
    <w:p w14:paraId="6CB7BCA8" w14:textId="77777777" w:rsidR="00063DF4" w:rsidRPr="00604B62" w:rsidRDefault="00063DF4" w:rsidP="00063DF4">
      <w:pPr>
        <w:pStyle w:val="a5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Участники Отбора вправе ознакомиться с решениями, принятыми </w:t>
      </w:r>
      <w:r w:rsidR="00B76DD3" w:rsidRPr="00604B62">
        <w:rPr>
          <w:rFonts w:ascii="Arial" w:hAnsi="Arial" w:cs="Arial"/>
          <w:sz w:val="22"/>
          <w:szCs w:val="22"/>
        </w:rPr>
        <w:t>Организатором Отбора</w:t>
      </w:r>
      <w:r w:rsidRPr="00604B62">
        <w:rPr>
          <w:rFonts w:ascii="Arial" w:hAnsi="Arial" w:cs="Arial"/>
          <w:sz w:val="22"/>
          <w:szCs w:val="22"/>
        </w:rPr>
        <w:t xml:space="preserve">, направив официальный письменный запрос в адрес Организатора соответствующего Отбора. В течение </w:t>
      </w:r>
      <w:r w:rsidR="00B76DD3" w:rsidRPr="00604B62">
        <w:rPr>
          <w:rFonts w:ascii="Arial" w:hAnsi="Arial" w:cs="Arial"/>
          <w:sz w:val="22"/>
          <w:szCs w:val="22"/>
        </w:rPr>
        <w:t>15</w:t>
      </w:r>
      <w:r w:rsidRPr="00604B62">
        <w:rPr>
          <w:rFonts w:ascii="Arial" w:hAnsi="Arial" w:cs="Arial"/>
          <w:sz w:val="22"/>
          <w:szCs w:val="22"/>
        </w:rPr>
        <w:t xml:space="preserve"> (</w:t>
      </w:r>
      <w:r w:rsidR="00B76DD3" w:rsidRPr="00604B62">
        <w:rPr>
          <w:rFonts w:ascii="Arial" w:hAnsi="Arial" w:cs="Arial"/>
          <w:sz w:val="22"/>
          <w:szCs w:val="22"/>
        </w:rPr>
        <w:t>Пятнадцати</w:t>
      </w:r>
      <w:r w:rsidRPr="00604B62">
        <w:rPr>
          <w:rFonts w:ascii="Arial" w:hAnsi="Arial" w:cs="Arial"/>
          <w:sz w:val="22"/>
          <w:szCs w:val="22"/>
        </w:rPr>
        <w:t>) рабочих дней в адрес данного Участника направляется</w:t>
      </w:r>
      <w:r w:rsidR="00B76DD3" w:rsidRPr="00604B62">
        <w:rPr>
          <w:rFonts w:ascii="Arial" w:hAnsi="Arial" w:cs="Arial"/>
          <w:sz w:val="22"/>
          <w:szCs w:val="22"/>
        </w:rPr>
        <w:t xml:space="preserve"> ответ на поступивший запрос</w:t>
      </w:r>
      <w:r w:rsidRPr="00604B62">
        <w:rPr>
          <w:rFonts w:ascii="Arial" w:hAnsi="Arial" w:cs="Arial"/>
          <w:sz w:val="22"/>
          <w:szCs w:val="22"/>
        </w:rPr>
        <w:t>.</w:t>
      </w:r>
    </w:p>
    <w:p w14:paraId="5FCD65C0" w14:textId="77777777" w:rsidR="00063DF4" w:rsidRPr="00604B62" w:rsidRDefault="00C71903" w:rsidP="00063DF4">
      <w:pPr>
        <w:pStyle w:val="a5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bookmarkStart w:id="0" w:name="_Ref280628108"/>
      <w:r w:rsidRPr="00604B62">
        <w:rPr>
          <w:rFonts w:ascii="Arial" w:hAnsi="Arial" w:cs="Arial"/>
          <w:sz w:val="22"/>
          <w:szCs w:val="22"/>
        </w:rPr>
        <w:t>Организатор Отбора</w:t>
      </w:r>
      <w:r w:rsidR="00063DF4" w:rsidRPr="00604B62">
        <w:rPr>
          <w:rFonts w:ascii="Arial" w:hAnsi="Arial" w:cs="Arial"/>
          <w:sz w:val="22"/>
          <w:szCs w:val="22"/>
        </w:rPr>
        <w:t xml:space="preserve"> вправе вносить изменения и уточнения в настоящую Инструкцию</w:t>
      </w:r>
      <w:r w:rsidRPr="00604B62">
        <w:rPr>
          <w:rFonts w:ascii="Arial" w:hAnsi="Arial" w:cs="Arial"/>
          <w:sz w:val="22"/>
          <w:szCs w:val="22"/>
        </w:rPr>
        <w:t xml:space="preserve"> не позднее, чем за 3 (Три) рабочих дня до окончания срока приема Предложений</w:t>
      </w:r>
      <w:r w:rsidR="00063DF4" w:rsidRPr="00604B62">
        <w:rPr>
          <w:rFonts w:ascii="Arial" w:hAnsi="Arial" w:cs="Arial"/>
          <w:sz w:val="22"/>
          <w:szCs w:val="22"/>
        </w:rPr>
        <w:t>.</w:t>
      </w:r>
      <w:bookmarkEnd w:id="0"/>
    </w:p>
    <w:p w14:paraId="65C5662B" w14:textId="77777777" w:rsidR="00063DF4" w:rsidRPr="00604B62" w:rsidRDefault="00C71903" w:rsidP="00063DF4">
      <w:pPr>
        <w:pStyle w:val="a5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Организатор Отбора</w:t>
      </w:r>
      <w:r w:rsidR="00063DF4" w:rsidRPr="00604B62">
        <w:rPr>
          <w:rFonts w:ascii="Arial" w:hAnsi="Arial" w:cs="Arial"/>
          <w:sz w:val="22"/>
          <w:szCs w:val="22"/>
        </w:rPr>
        <w:t xml:space="preserve"> вправе отказаться от проведения Отбора, а также 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</w:t>
      </w:r>
      <w:r w:rsidR="00391790" w:rsidRPr="00604B62">
        <w:rPr>
          <w:rFonts w:ascii="Arial" w:hAnsi="Arial" w:cs="Arial"/>
          <w:sz w:val="22"/>
          <w:szCs w:val="22"/>
        </w:rPr>
        <w:t>Заявителями</w:t>
      </w:r>
      <w:r w:rsidR="00063DF4" w:rsidRPr="00604B62">
        <w:rPr>
          <w:rFonts w:ascii="Arial" w:hAnsi="Arial" w:cs="Arial"/>
          <w:sz w:val="22"/>
          <w:szCs w:val="22"/>
        </w:rPr>
        <w:t>.</w:t>
      </w:r>
    </w:p>
    <w:p w14:paraId="654FE1B9" w14:textId="77777777" w:rsidR="002F093F" w:rsidRDefault="00C71903" w:rsidP="002F093F">
      <w:pPr>
        <w:pStyle w:val="a5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Организатор Отбора</w:t>
      </w:r>
      <w:r w:rsidR="00063DF4" w:rsidRPr="00604B62">
        <w:rPr>
          <w:rFonts w:ascii="Arial" w:hAnsi="Arial" w:cs="Arial"/>
          <w:sz w:val="22"/>
          <w:szCs w:val="22"/>
        </w:rPr>
        <w:t xml:space="preserve"> не предоставляет банковских гарантий и аккредитивов при заключении договора.</w:t>
      </w:r>
    </w:p>
    <w:p w14:paraId="6791730E" w14:textId="77777777" w:rsidR="002F093F" w:rsidRPr="002F093F" w:rsidRDefault="002F093F" w:rsidP="002F093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D206EF2" w14:textId="07E26FBB" w:rsidR="00921B3D" w:rsidRPr="002F093F" w:rsidRDefault="00084822" w:rsidP="002F093F">
      <w:pPr>
        <w:pStyle w:val="a5"/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  <w:r w:rsidRPr="002F093F">
        <w:rPr>
          <w:rFonts w:ascii="Arial" w:hAnsi="Arial" w:cs="Arial"/>
          <w:sz w:val="22"/>
          <w:szCs w:val="22"/>
        </w:rPr>
        <w:t>Техническое задание</w:t>
      </w:r>
    </w:p>
    <w:p w14:paraId="304D00F3" w14:textId="77777777" w:rsidR="005E238B" w:rsidRPr="005E238B" w:rsidRDefault="005E238B" w:rsidP="005E238B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80"/>
        <w:gridCol w:w="6917"/>
      </w:tblGrid>
      <w:tr w:rsidR="002F093F" w:rsidRPr="002F093F" w14:paraId="0B1551B2" w14:textId="77777777" w:rsidTr="00C44853">
        <w:tc>
          <w:tcPr>
            <w:tcW w:w="709" w:type="dxa"/>
            <w:vAlign w:val="center"/>
          </w:tcPr>
          <w:p w14:paraId="0F3E2BC0" w14:textId="77777777" w:rsidR="002F093F" w:rsidRPr="002F093F" w:rsidRDefault="002F093F" w:rsidP="002F0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№</w:t>
            </w:r>
          </w:p>
          <w:p w14:paraId="5F21171A" w14:textId="77777777" w:rsidR="002F093F" w:rsidRPr="002F093F" w:rsidRDefault="002F093F" w:rsidP="002F0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2580" w:type="dxa"/>
            <w:vAlign w:val="center"/>
          </w:tcPr>
          <w:p w14:paraId="13801CAF" w14:textId="77777777" w:rsidR="002F093F" w:rsidRPr="002F093F" w:rsidRDefault="002F093F" w:rsidP="002F09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3F">
              <w:rPr>
                <w:rFonts w:ascii="Arial" w:hAnsi="Arial" w:cs="Arial"/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6917" w:type="dxa"/>
            <w:vAlign w:val="center"/>
          </w:tcPr>
          <w:p w14:paraId="34D9300E" w14:textId="77777777" w:rsidR="002F093F" w:rsidRPr="002F093F" w:rsidRDefault="002F093F" w:rsidP="002F09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3F">
              <w:rPr>
                <w:rFonts w:ascii="Arial" w:hAnsi="Arial" w:cs="Arial"/>
                <w:b/>
                <w:sz w:val="22"/>
                <w:szCs w:val="22"/>
              </w:rPr>
              <w:t>Характеристика данных, требования</w:t>
            </w:r>
          </w:p>
        </w:tc>
      </w:tr>
      <w:tr w:rsidR="002F093F" w:rsidRPr="002F093F" w14:paraId="5F35EE51" w14:textId="77777777" w:rsidTr="00C44853">
        <w:trPr>
          <w:trHeight w:val="1085"/>
        </w:trPr>
        <w:tc>
          <w:tcPr>
            <w:tcW w:w="709" w:type="dxa"/>
            <w:vAlign w:val="center"/>
          </w:tcPr>
          <w:p w14:paraId="4BEBCD84" w14:textId="77777777" w:rsidR="002F093F" w:rsidRPr="002F093F" w:rsidRDefault="002F093F" w:rsidP="002F0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580" w:type="dxa"/>
            <w:vAlign w:val="center"/>
          </w:tcPr>
          <w:p w14:paraId="30380F1B" w14:textId="77777777" w:rsidR="002F093F" w:rsidRPr="002F093F" w:rsidRDefault="002F093F" w:rsidP="002F09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3F">
              <w:rPr>
                <w:rFonts w:ascii="Arial" w:hAnsi="Arial" w:cs="Arial"/>
                <w:b/>
                <w:sz w:val="22"/>
                <w:szCs w:val="22"/>
              </w:rPr>
              <w:t>Местоположение объекта, идентификация объекта</w:t>
            </w:r>
          </w:p>
        </w:tc>
        <w:tc>
          <w:tcPr>
            <w:tcW w:w="6917" w:type="dxa"/>
            <w:vAlign w:val="center"/>
          </w:tcPr>
          <w:p w14:paraId="71A84397" w14:textId="77777777" w:rsidR="002F093F" w:rsidRPr="002F093F" w:rsidRDefault="002F093F" w:rsidP="002F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г. Санкт-Петербург, ул. Пилотов, д. 35 – Базовый склад ГСМ</w:t>
            </w:r>
          </w:p>
        </w:tc>
      </w:tr>
      <w:tr w:rsidR="002F093F" w:rsidRPr="002F093F" w14:paraId="2930CE2E" w14:textId="77777777" w:rsidTr="00C44853">
        <w:trPr>
          <w:trHeight w:val="590"/>
        </w:trPr>
        <w:tc>
          <w:tcPr>
            <w:tcW w:w="709" w:type="dxa"/>
            <w:vAlign w:val="center"/>
          </w:tcPr>
          <w:p w14:paraId="33047A02" w14:textId="77777777" w:rsidR="002F093F" w:rsidRPr="002F093F" w:rsidRDefault="002F093F" w:rsidP="002F0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80" w:type="dxa"/>
            <w:vAlign w:val="center"/>
          </w:tcPr>
          <w:p w14:paraId="4DC97DBC" w14:textId="77777777" w:rsidR="002F093F" w:rsidRPr="002F093F" w:rsidRDefault="002F093F" w:rsidP="002F09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3F">
              <w:rPr>
                <w:rFonts w:ascii="Arial" w:hAnsi="Arial" w:cs="Arial"/>
                <w:b/>
                <w:sz w:val="22"/>
                <w:szCs w:val="22"/>
              </w:rPr>
              <w:t>Заказчик</w:t>
            </w:r>
          </w:p>
        </w:tc>
        <w:tc>
          <w:tcPr>
            <w:tcW w:w="6917" w:type="dxa"/>
            <w:vAlign w:val="center"/>
          </w:tcPr>
          <w:p w14:paraId="45E97B6D" w14:textId="77777777" w:rsidR="002F093F" w:rsidRPr="002F093F" w:rsidRDefault="002F093F" w:rsidP="002F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АО «Совэкс» (г. Санкт-Петербург, ул. Пилотов, д. 35)</w:t>
            </w:r>
          </w:p>
        </w:tc>
      </w:tr>
      <w:tr w:rsidR="002F093F" w:rsidRPr="002F093F" w14:paraId="52626923" w14:textId="77777777" w:rsidTr="00C44853">
        <w:trPr>
          <w:trHeight w:val="414"/>
        </w:trPr>
        <w:tc>
          <w:tcPr>
            <w:tcW w:w="709" w:type="dxa"/>
            <w:vAlign w:val="center"/>
          </w:tcPr>
          <w:p w14:paraId="50627C6C" w14:textId="77777777" w:rsidR="002F093F" w:rsidRPr="002F093F" w:rsidRDefault="002F093F" w:rsidP="002F0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80" w:type="dxa"/>
            <w:vAlign w:val="center"/>
          </w:tcPr>
          <w:p w14:paraId="6D4C2089" w14:textId="0D7CBFB7" w:rsidR="002F093F" w:rsidRPr="002F093F" w:rsidRDefault="002F093F" w:rsidP="003120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3F">
              <w:rPr>
                <w:rFonts w:ascii="Arial" w:hAnsi="Arial" w:cs="Arial"/>
                <w:b/>
                <w:sz w:val="22"/>
                <w:szCs w:val="22"/>
              </w:rPr>
              <w:t xml:space="preserve">Вид </w:t>
            </w:r>
            <w:r w:rsidR="0031207B">
              <w:rPr>
                <w:rFonts w:ascii="Arial" w:hAnsi="Arial" w:cs="Arial"/>
                <w:b/>
                <w:sz w:val="22"/>
                <w:szCs w:val="22"/>
              </w:rPr>
              <w:t>работ</w:t>
            </w:r>
          </w:p>
        </w:tc>
        <w:tc>
          <w:tcPr>
            <w:tcW w:w="6917" w:type="dxa"/>
            <w:vAlign w:val="center"/>
          </w:tcPr>
          <w:p w14:paraId="1C8917CA" w14:textId="77777777" w:rsidR="002F093F" w:rsidRPr="002F093F" w:rsidRDefault="002F093F" w:rsidP="002F093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 xml:space="preserve">Работы по текущему ремонту </w:t>
            </w:r>
          </w:p>
        </w:tc>
      </w:tr>
      <w:tr w:rsidR="002F093F" w:rsidRPr="002F093F" w14:paraId="335B8DA6" w14:textId="77777777" w:rsidTr="00C44853">
        <w:trPr>
          <w:trHeight w:val="3392"/>
        </w:trPr>
        <w:tc>
          <w:tcPr>
            <w:tcW w:w="709" w:type="dxa"/>
            <w:vAlign w:val="center"/>
          </w:tcPr>
          <w:p w14:paraId="24684BDE" w14:textId="77777777" w:rsidR="002F093F" w:rsidRPr="002F093F" w:rsidRDefault="002F093F" w:rsidP="002F0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80" w:type="dxa"/>
            <w:vAlign w:val="center"/>
          </w:tcPr>
          <w:p w14:paraId="5033498E" w14:textId="77777777" w:rsidR="002F093F" w:rsidRPr="002F093F" w:rsidRDefault="002F093F" w:rsidP="002F09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3F">
              <w:rPr>
                <w:rFonts w:ascii="Arial" w:hAnsi="Arial" w:cs="Arial"/>
                <w:b/>
                <w:sz w:val="22"/>
                <w:szCs w:val="22"/>
              </w:rPr>
              <w:t>Объем работ</w:t>
            </w:r>
          </w:p>
        </w:tc>
        <w:tc>
          <w:tcPr>
            <w:tcW w:w="6917" w:type="dxa"/>
            <w:vAlign w:val="center"/>
          </w:tcPr>
          <w:p w14:paraId="5A99B87B" w14:textId="77777777" w:rsidR="002F093F" w:rsidRPr="002F093F" w:rsidRDefault="002F093F" w:rsidP="002F093F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647361A" w14:textId="77777777" w:rsidR="002F093F" w:rsidRPr="002F093F" w:rsidRDefault="002F093F" w:rsidP="002F093F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F093F">
              <w:rPr>
                <w:rFonts w:ascii="Arial" w:hAnsi="Arial" w:cs="Arial"/>
                <w:sz w:val="22"/>
                <w:szCs w:val="22"/>
                <w:u w:val="single"/>
              </w:rPr>
              <w:t>Текущий ремонт здания производственного блока службы ГСМ по адресу: ул. Пилотов, д. 35, лит. Д, Инв № 1000400:</w:t>
            </w:r>
          </w:p>
          <w:p w14:paraId="04F3611C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7E12499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Наружные работы:</w:t>
            </w:r>
          </w:p>
          <w:p w14:paraId="6345C89D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Демонтаж плитки (известняк Путиловский) цокольной части здания – 17 м2; </w:t>
            </w:r>
          </w:p>
          <w:p w14:paraId="072E105F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Гидроизоляция фундамента – 73,6 м.п.;</w:t>
            </w:r>
          </w:p>
          <w:p w14:paraId="0D36BE1E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Монтаж плитки (известняк Путиловский 150х30х300) цокольной части здания – 24 м2;</w:t>
            </w:r>
          </w:p>
          <w:p w14:paraId="082841D2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Замена карнизной планки кровли с двух сторон(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Ral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-7004)- 24630 мм;</w:t>
            </w:r>
          </w:p>
          <w:p w14:paraId="0B71BC41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Ремонт, восстановление уклона и очистка комплекта водосточной системы с главной и задней фасадной стороны (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Ral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-7004): Длина здания - 24630 мм;</w:t>
            </w:r>
          </w:p>
          <w:p w14:paraId="254FCE79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Высота здания – 3800 мм</w:t>
            </w:r>
          </w:p>
          <w:p w14:paraId="01B0CF07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Прокладка греющего кабеля в желобах водосточных – 31630 мм;</w:t>
            </w:r>
          </w:p>
          <w:p w14:paraId="7702F590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Вывод гофры отвода конденсата кондиционера на наружную стенку вентилируемого фасада – 8 шт.</w:t>
            </w:r>
          </w:p>
          <w:p w14:paraId="47939418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Гидроизоляция кровли битумной мастикой и гидроизоляционной кровельной лентой – 20 м.п.</w:t>
            </w:r>
          </w:p>
          <w:p w14:paraId="03A5342A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  <w:u w:val="single"/>
              </w:rPr>
            </w:pPr>
          </w:p>
          <w:p w14:paraId="73CEE1C2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Текущий ремонт помещения слесарная:</w:t>
            </w:r>
          </w:p>
          <w:p w14:paraId="62B7B9A6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Шпаклевка стен – 5 м2;</w:t>
            </w:r>
          </w:p>
          <w:p w14:paraId="3D59FDFB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Покраска канта стен водоэмульсионными красками, цвет серый (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Tikkurila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L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-489) - 59 м2;</w:t>
            </w:r>
          </w:p>
          <w:p w14:paraId="40715682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Покраска потолка водоэмульсионными красками, цвет белый - 72 м2;</w:t>
            </w:r>
          </w:p>
          <w:p w14:paraId="57108846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Покраска стен водоэмульсионными красками, цвет белый -  52 м2;</w:t>
            </w:r>
          </w:p>
          <w:p w14:paraId="3048D779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Покраска оконных откосов водоэмульсионными красками, цвет белый – 4,4 м.п.;</w:t>
            </w:r>
          </w:p>
          <w:p w14:paraId="757F01F7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Замена плинтуса 34 м.п..</w:t>
            </w:r>
          </w:p>
          <w:p w14:paraId="247B45BC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-Установка вентиляционной решетки 250х250 (пластиковая), цвет белый- 1 шт.</w:t>
            </w:r>
          </w:p>
          <w:p w14:paraId="282F1171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Покраска радиаторов чугунных (6 секций), цвет белый (глянцевый) – 3 шт;</w:t>
            </w:r>
          </w:p>
          <w:p w14:paraId="30BCF537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Демонтаж ворот гаражных, двустворчатых, стальных 2180х2400 мм – 1 шт.;</w:t>
            </w:r>
          </w:p>
          <w:p w14:paraId="5C181EAA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Монтаж ворот гаражных 2180х2400 мм, двустворчатых,с калиткой, 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Ral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-7004, </w:t>
            </w:r>
          </w:p>
          <w:p w14:paraId="245D37E0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35573B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Помещение кладовая:</w:t>
            </w:r>
          </w:p>
          <w:p w14:paraId="44603784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- Замена двери (комплект, финка), цвет белый, замок врезной, ручка дверная, сердечник ключ/ключ, полотно 2050х745 мм- 1 шт.</w:t>
            </w:r>
          </w:p>
          <w:p w14:paraId="3A3EAEED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 xml:space="preserve"> -Установка вентиляционной решетки 250х250 (пластиковая), цвет белый-1 шт.</w:t>
            </w:r>
          </w:p>
          <w:p w14:paraId="11C98A20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lastRenderedPageBreak/>
              <w:t>- Покраска канта стен водоэмульсионными красками, цвет серый (</w:t>
            </w:r>
            <w:r w:rsidRPr="002F093F">
              <w:rPr>
                <w:rFonts w:ascii="Arial" w:hAnsi="Arial" w:cs="Arial"/>
                <w:sz w:val="22"/>
                <w:szCs w:val="22"/>
                <w:lang w:val="en-US"/>
              </w:rPr>
              <w:t>Tikkurila</w:t>
            </w:r>
            <w:r w:rsidRPr="002F09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093F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Pr="002F093F">
              <w:rPr>
                <w:rFonts w:ascii="Arial" w:hAnsi="Arial" w:cs="Arial"/>
                <w:sz w:val="22"/>
                <w:szCs w:val="22"/>
              </w:rPr>
              <w:t>-489) – 14,5 м2;</w:t>
            </w:r>
          </w:p>
          <w:p w14:paraId="7BC4A0CC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- Покраска потолка водоэмульсионными красками, цвет белый - 4 м2;</w:t>
            </w:r>
          </w:p>
          <w:p w14:paraId="4159B4A2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- Покраска стен водоэмульсионными красками, цвет белый - 12 м2;</w:t>
            </w:r>
          </w:p>
          <w:p w14:paraId="297394E0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- Покраска труб (стальных, диаметр 80 мм), цвет белый (глянцевый) – 8,2 м.п.;</w:t>
            </w:r>
          </w:p>
          <w:p w14:paraId="5223300A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- Замена кафельной напольной плитки цвет серый мрамор, матовая – 4 м2.</w:t>
            </w:r>
          </w:p>
          <w:p w14:paraId="2AF6C13B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75FC6DB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Комната приема пищи:</w:t>
            </w:r>
          </w:p>
          <w:p w14:paraId="105C91E8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Замена дверного полотна</w:t>
            </w:r>
            <w:r w:rsidRPr="002F093F">
              <w:rPr>
                <w:b/>
                <w:bCs/>
                <w:kern w:val="36"/>
                <w:sz w:val="48"/>
                <w:szCs w:val="48"/>
              </w:rPr>
              <w:t xml:space="preserve"> </w:t>
            </w:r>
            <w:r w:rsidRPr="002F093F">
              <w:rPr>
                <w:bCs/>
                <w:kern w:val="36"/>
              </w:rPr>
              <w:t>(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Дверь межкомнатная, цвет дуб сторсанд янтарный, 2000х800 мм) – 1 шт.</w:t>
            </w:r>
          </w:p>
          <w:p w14:paraId="4A563CA9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961EEE4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F093F">
              <w:rPr>
                <w:rFonts w:ascii="Arial" w:hAnsi="Arial" w:cs="Arial"/>
                <w:sz w:val="22"/>
                <w:szCs w:val="22"/>
                <w:u w:val="single"/>
              </w:rPr>
              <w:t>Ремонт отмостки и здания трансформаторной подстанции – 50 ЭСТОП по адресу: ул. Пилотов, д. 35, лит. Д, Инв № 01030200:</w:t>
            </w:r>
          </w:p>
          <w:p w14:paraId="6D169650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917413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Демонтаж старого слоя бетонной отмостки 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S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-23.71 м2, 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h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-0.15 м;</w:t>
            </w:r>
          </w:p>
          <w:p w14:paraId="651EBDDD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Подготовка основания под отмостку 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S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- 27,80 м2;</w:t>
            </w:r>
          </w:p>
          <w:p w14:paraId="6766B3A1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Устройство отмостки бетонной с армированием 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S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- 27,80 м2, 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h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-0,20 м;</w:t>
            </w:r>
          </w:p>
          <w:p w14:paraId="6A061A5A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Гидроизоляция фундамента – 24 м.п.</w:t>
            </w:r>
          </w:p>
          <w:p w14:paraId="072DD9FF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Покраска двери (металлической, с двух сторон, цвет серый 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Ral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7040,1,61х 2,49 м.) – 8,01 м2;</w:t>
            </w:r>
          </w:p>
          <w:p w14:paraId="0510C350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Покраска двери (металлической, с двух сторон, цвет серый 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Ral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7040,1,1х 2,49 м.) – 5,48 м2;</w:t>
            </w:r>
          </w:p>
          <w:p w14:paraId="6F2185F6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Покраска двери (металлической, с двух сторон, цвет серый 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Ral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7040, 2,34х2,15 м.) – 10,06 м2;</w:t>
            </w:r>
          </w:p>
          <w:p w14:paraId="741D2D85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Покраска двери (металлической, с двух сторон, цвет серый 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Ral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7040, 2,33х2,15 м.) – 10,02 м2;</w:t>
            </w:r>
          </w:p>
          <w:p w14:paraId="1E682A99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Покраска вентиляционной решетки (металлической, с двух сторон, цвет серый 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Ral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7040, 0,73х1,84 м.) – 2,69 м2 – 2 шт.;</w:t>
            </w:r>
          </w:p>
          <w:p w14:paraId="1D36FCFC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Покраска вентиляционной решетки (металлической, с двух сторон, цвет серый 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Ral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7040, 0,8х2,19 м.) – 3,5 м2 – 2 шт.;</w:t>
            </w:r>
          </w:p>
          <w:p w14:paraId="61941B5F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Покраска вентиляционной решетки (металлической, с двух сторон, цвет серый 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Ral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7040, 0,73х1,84 м.) – 2,69 м2 – 2 шт.;</w:t>
            </w:r>
          </w:p>
          <w:p w14:paraId="09EB04D3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Покраска вентиляционной решетки (металлической, с двух сторон, цвет серый 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Ral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7040, 0,2х0,2м.) – 0,08 м2 – 2 шт.;</w:t>
            </w:r>
          </w:p>
          <w:p w14:paraId="1824C90E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Покраска стен фасада водоэмульсионной (наружной) краской, цвет белый – 84 м2;</w:t>
            </w:r>
          </w:p>
          <w:p w14:paraId="5641CC9E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Шпаклевка стен наружных -2 м2.</w:t>
            </w:r>
          </w:p>
          <w:p w14:paraId="35539B85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821A27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F093F">
              <w:rPr>
                <w:rFonts w:ascii="Arial" w:hAnsi="Arial" w:cs="Arial"/>
                <w:sz w:val="22"/>
                <w:szCs w:val="22"/>
                <w:u w:val="single"/>
              </w:rPr>
              <w:t>Текущий ремонт температурно-усадочных швов РВС-3000 (инв. № 10021506139, инв. № 10021506140, инв. №10021506141), находящихся по адресу: г. Санкт-Петербург, ул. Пилотов, д. 35, Базовый склад ГСМ:</w:t>
            </w:r>
          </w:p>
          <w:p w14:paraId="11322609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BE9CEE8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Демонтаж старого гидроизоляционного покрытия температурно-усадочных швов – 941 м.п.; </w:t>
            </w:r>
          </w:p>
          <w:p w14:paraId="63B3777D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Очистка и подготовка температурно-усадочных швов к нанесению гидроизоляционного покрытия- 1 349 м.п.</w:t>
            </w:r>
          </w:p>
          <w:p w14:paraId="76FBF51C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Монтаж гидроизоляционного покрытия температурно-усадочных швов,</w:t>
            </w:r>
            <w:r w:rsidRPr="002F09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швы шириной 20мм, высота до 10 мм герметиком Тиксопрол АМ-052у по ТУ 5212-004-18009705-95 – 1349 м.п.;</w:t>
            </w:r>
          </w:p>
          <w:p w14:paraId="3AF7394B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  <w:u w:val="single"/>
              </w:rPr>
            </w:pPr>
          </w:p>
          <w:p w14:paraId="395DD17B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  <w:u w:val="single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  <w:u w:val="single"/>
              </w:rPr>
              <w:t>Устройство водостоков дождевых (инв. № 1002150642), находящихся по адресу: г. Санкт-Петербург, ул. Пилотов, д. 35, Лит АН, Базовый склад ГСМ:</w:t>
            </w:r>
          </w:p>
          <w:p w14:paraId="5F3A305A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65DD046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Демонтаж старого водостока- 3 м.п.;</w:t>
            </w:r>
          </w:p>
          <w:p w14:paraId="680BF6A0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 Монтаж комплекта водосточной системы (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Ral</w:t>
            </w: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-7004) с главной и задней части фасада:</w:t>
            </w:r>
          </w:p>
          <w:p w14:paraId="2E01593A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Высота здания – главная сторона 5180 мм, задняя сторона– 4615 мм;</w:t>
            </w:r>
          </w:p>
          <w:p w14:paraId="04C8DEA4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Длина здания – 12000 мм.</w:t>
            </w:r>
          </w:p>
          <w:p w14:paraId="2911E184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E0557AD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F093F">
              <w:rPr>
                <w:rFonts w:ascii="Arial" w:hAnsi="Arial" w:cs="Arial"/>
                <w:bCs/>
                <w:iCs/>
                <w:sz w:val="22"/>
                <w:szCs w:val="22"/>
              </w:rPr>
              <w:t>В стоимость должна входить стоимость всех работ и затрат Подрядчика (в том числе стоимость материалов, доставка, погрузка и разгрузка материалов, уборка и вывоз строительного мусора, оформление материальных, персональных и транспортных пропусков на территорию АО «Совэкс».</w:t>
            </w:r>
          </w:p>
          <w:p w14:paraId="1E014FB5" w14:textId="77777777" w:rsidR="002F093F" w:rsidRPr="002F093F" w:rsidRDefault="002F093F" w:rsidP="002F093F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93F" w:rsidRPr="002F093F" w14:paraId="3CEE5D81" w14:textId="77777777" w:rsidTr="00C44853">
        <w:trPr>
          <w:trHeight w:val="1125"/>
        </w:trPr>
        <w:tc>
          <w:tcPr>
            <w:tcW w:w="709" w:type="dxa"/>
            <w:vAlign w:val="center"/>
          </w:tcPr>
          <w:p w14:paraId="5A55EA4D" w14:textId="77777777" w:rsidR="002F093F" w:rsidRPr="002F093F" w:rsidRDefault="002F093F" w:rsidP="002F0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2580" w:type="dxa"/>
            <w:vAlign w:val="center"/>
          </w:tcPr>
          <w:p w14:paraId="2D0A7360" w14:textId="77777777" w:rsidR="002F093F" w:rsidRPr="002F093F" w:rsidRDefault="002F093F" w:rsidP="002F093F">
            <w:pPr>
              <w:ind w:left="3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2F093F">
              <w:rPr>
                <w:rFonts w:ascii="Arial" w:hAnsi="Arial" w:cs="Arial"/>
                <w:b/>
                <w:sz w:val="22"/>
                <w:szCs w:val="22"/>
              </w:rPr>
              <w:t>Требования к Подрядчику</w:t>
            </w:r>
          </w:p>
          <w:p w14:paraId="04F8F6D5" w14:textId="77777777" w:rsidR="002F093F" w:rsidRPr="002F093F" w:rsidRDefault="002F093F" w:rsidP="002F09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17" w:type="dxa"/>
            <w:vAlign w:val="center"/>
          </w:tcPr>
          <w:p w14:paraId="5E21EB65" w14:textId="77777777" w:rsidR="002F093F" w:rsidRPr="002F093F" w:rsidRDefault="002F093F" w:rsidP="002F093F">
            <w:pPr>
              <w:ind w:left="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При выполнении работ Подрядчик должен:</w:t>
            </w:r>
          </w:p>
          <w:p w14:paraId="56506D5D" w14:textId="77777777" w:rsidR="002F093F" w:rsidRPr="002F093F" w:rsidRDefault="002F093F" w:rsidP="002F093F">
            <w:pPr>
              <w:ind w:left="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 xml:space="preserve">- обеспечивать соблюдение правил действующего внутреннего распорядка, контрольно- пропускного режима, внутренних положений и инструкций, требований администрации Заказчика;  </w:t>
            </w:r>
          </w:p>
          <w:p w14:paraId="6680634C" w14:textId="77777777" w:rsidR="002F093F" w:rsidRPr="002F093F" w:rsidRDefault="002F093F" w:rsidP="002F093F">
            <w:pPr>
              <w:ind w:left="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- обеспечивать постоянное присутствие на объекте лица, осуществляющего контроль за выполнением работ и ответственного за персонал Подрядчика, и технику безопасности проведения работ;</w:t>
            </w:r>
          </w:p>
          <w:p w14:paraId="666E44A2" w14:textId="77777777" w:rsidR="002F093F" w:rsidRPr="002F093F" w:rsidRDefault="002F093F" w:rsidP="002F093F">
            <w:pPr>
              <w:ind w:left="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- при проведении опасных работ получать наряд-допуск на проведение работ;</w:t>
            </w:r>
          </w:p>
          <w:p w14:paraId="2F4BD584" w14:textId="77777777" w:rsidR="002F093F" w:rsidRPr="002F093F" w:rsidRDefault="002F093F" w:rsidP="002F093F">
            <w:pPr>
              <w:ind w:left="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- обеспечивать проведение входного контроля всех материалов, поступающих на строительную площадку;</w:t>
            </w:r>
          </w:p>
          <w:p w14:paraId="0B4AFA8E" w14:textId="77777777" w:rsidR="002F093F" w:rsidRPr="002F093F" w:rsidRDefault="002F093F" w:rsidP="002F093F">
            <w:pPr>
              <w:ind w:left="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-  оформлять Акты выполненных работ (по форме КС-2, КС-3), представляет их Заказчику;</w:t>
            </w:r>
          </w:p>
          <w:p w14:paraId="567AC5A5" w14:textId="77777777" w:rsidR="002F093F" w:rsidRPr="002F093F" w:rsidRDefault="002F093F" w:rsidP="002F093F">
            <w:pPr>
              <w:ind w:left="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- осуществлять качественное и своевременное ведение исполнительной документации в соответствии с РД-11-02-2006, РД-11-05-2007, справочным пособием ЦКС СПб «ИД в строительстве» 2011 г.;</w:t>
            </w:r>
          </w:p>
          <w:p w14:paraId="3EFD1D4A" w14:textId="77777777" w:rsidR="002F093F" w:rsidRPr="002F093F" w:rsidRDefault="002F093F" w:rsidP="002F093F">
            <w:pPr>
              <w:ind w:left="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- нести ответственность за ненадлежащее выполнение ремонтных работ и разработки исполнительной документации, а также в процессе эксплуатации объекта;</w:t>
            </w:r>
          </w:p>
          <w:p w14:paraId="0F596B44" w14:textId="77777777" w:rsidR="002F093F" w:rsidRPr="002F093F" w:rsidRDefault="002F093F" w:rsidP="002F093F">
            <w:pPr>
              <w:ind w:left="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- контролировать и отвечать за выполнение графика производства работ, предусмотренного договором;</w:t>
            </w:r>
          </w:p>
          <w:p w14:paraId="7474B8D6" w14:textId="77777777" w:rsidR="002F093F" w:rsidRPr="002F093F" w:rsidRDefault="002F093F" w:rsidP="002F093F">
            <w:pPr>
              <w:ind w:left="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- своевременно информировать Заказчика и производить освидетельствование скрытых работ и промежуточную приемку ответственных конструкций;</w:t>
            </w:r>
          </w:p>
          <w:p w14:paraId="3CE3DF3B" w14:textId="77777777" w:rsidR="002F093F" w:rsidRPr="002F093F" w:rsidRDefault="002F093F" w:rsidP="002F093F">
            <w:pPr>
              <w:ind w:left="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- обеспечить своевременное устранение всех недоделок и дефектов, допущенных при проведении работ, выявленных Заказчиком в период проведения работ и в течение гарантийного срока;</w:t>
            </w:r>
          </w:p>
          <w:p w14:paraId="0CF7AD15" w14:textId="77777777" w:rsidR="002F093F" w:rsidRPr="002F093F" w:rsidRDefault="002F093F" w:rsidP="002F093F">
            <w:pPr>
              <w:ind w:left="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 xml:space="preserve">- своевременно подготовить и передать комплект исполнительной документации в полном объеме, установленном действующими СНиП, иными нормативными актами и обязательными требованиями технических регламентов (норм и правил). </w:t>
            </w:r>
          </w:p>
          <w:p w14:paraId="14B7BF85" w14:textId="77777777" w:rsidR="002F093F" w:rsidRPr="002F093F" w:rsidRDefault="002F093F" w:rsidP="002F093F">
            <w:pPr>
              <w:ind w:left="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- своевременно организовать сбор, транспортировку и утилизацию строительных отходов, образованных в ходе проведения работ в соответствии с действующими Правилами обращения со строительными отходами в СПб.</w:t>
            </w:r>
          </w:p>
          <w:p w14:paraId="683B1054" w14:textId="77777777" w:rsidR="002F093F" w:rsidRPr="002F093F" w:rsidRDefault="002F093F" w:rsidP="002F093F">
            <w:pPr>
              <w:ind w:left="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lastRenderedPageBreak/>
              <w:t>- нести ответственность перед Заказчиком за утрату, недостачу или повреждение находящегося у него имущества Заказчика, в том числе действующего склада ГСМ.</w:t>
            </w:r>
          </w:p>
        </w:tc>
      </w:tr>
      <w:tr w:rsidR="002F093F" w:rsidRPr="002F093F" w14:paraId="18FB539D" w14:textId="77777777" w:rsidTr="00C44853">
        <w:trPr>
          <w:trHeight w:val="756"/>
        </w:trPr>
        <w:tc>
          <w:tcPr>
            <w:tcW w:w="709" w:type="dxa"/>
            <w:vAlign w:val="center"/>
          </w:tcPr>
          <w:p w14:paraId="1F85E26D" w14:textId="77777777" w:rsidR="002F093F" w:rsidRPr="002F093F" w:rsidRDefault="002F093F" w:rsidP="002F0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2580" w:type="dxa"/>
            <w:vAlign w:val="center"/>
          </w:tcPr>
          <w:p w14:paraId="6E4C2ACA" w14:textId="77777777" w:rsidR="002F093F" w:rsidRPr="002F093F" w:rsidRDefault="002F093F" w:rsidP="002F09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3F">
              <w:rPr>
                <w:rFonts w:ascii="Arial" w:hAnsi="Arial" w:cs="Arial"/>
                <w:b/>
                <w:sz w:val="22"/>
                <w:szCs w:val="22"/>
              </w:rPr>
              <w:t>Требования к сотрудникам Подрядчика</w:t>
            </w:r>
          </w:p>
        </w:tc>
        <w:tc>
          <w:tcPr>
            <w:tcW w:w="6917" w:type="dxa"/>
            <w:vAlign w:val="center"/>
          </w:tcPr>
          <w:p w14:paraId="7B127440" w14:textId="77777777" w:rsidR="002F093F" w:rsidRPr="002F093F" w:rsidRDefault="002F093F" w:rsidP="002F093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 xml:space="preserve">Подбор и привлечение персонала к трудовой деятельности должен производиться при строгом соблюдении требований, установленных действующим законодательством Российской Федерации. </w:t>
            </w:r>
          </w:p>
          <w:p w14:paraId="0E02B89C" w14:textId="77777777" w:rsidR="002F093F" w:rsidRPr="002F093F" w:rsidRDefault="002F093F" w:rsidP="002F093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Сотрудники, не являющиеся резидентами Российской Федерации, должны иметь документы, удостоверяющие личность (паспорт) и разрешение на работу в г. Санкт-Петербурге, свободно владеть русским языком.</w:t>
            </w:r>
          </w:p>
          <w:p w14:paraId="1970E7CE" w14:textId="77777777" w:rsidR="002F093F" w:rsidRPr="002F093F" w:rsidRDefault="002F093F" w:rsidP="002F093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Сотрудники компании должны:</w:t>
            </w:r>
          </w:p>
          <w:p w14:paraId="1B7986FB" w14:textId="77777777" w:rsidR="002F093F" w:rsidRPr="002F093F" w:rsidRDefault="002F093F" w:rsidP="002F093F">
            <w:pPr>
              <w:ind w:firstLine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- быть квалифицированными, добросовестными и годными по состоянию здоровья к данному роду деятельности;</w:t>
            </w:r>
          </w:p>
          <w:p w14:paraId="203C070E" w14:textId="77777777" w:rsidR="002F093F" w:rsidRPr="002F093F" w:rsidRDefault="002F093F" w:rsidP="002F093F">
            <w:pPr>
              <w:ind w:firstLine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- иметь опрятный внешний вид и специальную униформу (спецодежду, спецобувь, сигнальный жилет, СИЗ);</w:t>
            </w:r>
          </w:p>
          <w:p w14:paraId="39E75C95" w14:textId="77777777" w:rsidR="002F093F" w:rsidRPr="002F093F" w:rsidRDefault="002F093F" w:rsidP="002F093F">
            <w:pPr>
              <w:ind w:firstLine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- быть аккуратными и бережливо относиться к имуществу АО «Совэкс»;</w:t>
            </w:r>
          </w:p>
          <w:p w14:paraId="7BD79851" w14:textId="77777777" w:rsidR="002F093F" w:rsidRPr="002F093F" w:rsidRDefault="002F093F" w:rsidP="002F093F">
            <w:pPr>
              <w:tabs>
                <w:tab w:val="left" w:pos="331"/>
              </w:tabs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- специалисты должны иметь все необходимые квалификации для проведения состава работ, указанных в пункте №4. (Обучение по ПТМ, охране труда, работам на высоте)</w:t>
            </w:r>
          </w:p>
        </w:tc>
      </w:tr>
      <w:tr w:rsidR="002F093F" w:rsidRPr="002F093F" w14:paraId="3ED39F79" w14:textId="77777777" w:rsidTr="00C44853">
        <w:trPr>
          <w:trHeight w:val="602"/>
        </w:trPr>
        <w:tc>
          <w:tcPr>
            <w:tcW w:w="709" w:type="dxa"/>
            <w:vAlign w:val="center"/>
          </w:tcPr>
          <w:p w14:paraId="7CC36EFF" w14:textId="77777777" w:rsidR="002F093F" w:rsidRPr="002F093F" w:rsidRDefault="002F093F" w:rsidP="002F0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580" w:type="dxa"/>
            <w:vAlign w:val="center"/>
          </w:tcPr>
          <w:p w14:paraId="708618FB" w14:textId="77777777" w:rsidR="002F093F" w:rsidRPr="002F093F" w:rsidRDefault="002F093F" w:rsidP="002F09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93F">
              <w:rPr>
                <w:rFonts w:ascii="Arial" w:hAnsi="Arial" w:cs="Arial"/>
                <w:b/>
                <w:sz w:val="22"/>
                <w:szCs w:val="22"/>
              </w:rPr>
              <w:t xml:space="preserve">Исходные данные </w:t>
            </w:r>
          </w:p>
        </w:tc>
        <w:tc>
          <w:tcPr>
            <w:tcW w:w="6917" w:type="dxa"/>
            <w:vAlign w:val="center"/>
          </w:tcPr>
          <w:p w14:paraId="63794832" w14:textId="77777777" w:rsidR="002F093F" w:rsidRPr="002F093F" w:rsidRDefault="002F093F" w:rsidP="002F093F">
            <w:pPr>
              <w:tabs>
                <w:tab w:val="left" w:pos="331"/>
              </w:tabs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Исходные данные предоставляются Заказчиком по письменному запросу.</w:t>
            </w:r>
          </w:p>
        </w:tc>
      </w:tr>
      <w:tr w:rsidR="002F093F" w:rsidRPr="002F093F" w14:paraId="7C018D7D" w14:textId="77777777" w:rsidTr="00C44853">
        <w:trPr>
          <w:trHeight w:val="554"/>
        </w:trPr>
        <w:tc>
          <w:tcPr>
            <w:tcW w:w="709" w:type="dxa"/>
          </w:tcPr>
          <w:p w14:paraId="5799C1B8" w14:textId="77777777" w:rsidR="002F093F" w:rsidRPr="002F093F" w:rsidRDefault="002F093F" w:rsidP="002F093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F093F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2580" w:type="dxa"/>
            <w:vAlign w:val="center"/>
          </w:tcPr>
          <w:p w14:paraId="40A984BD" w14:textId="77777777" w:rsidR="002F093F" w:rsidRPr="002F093F" w:rsidRDefault="002F093F" w:rsidP="002F09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3F">
              <w:rPr>
                <w:rFonts w:ascii="Arial" w:hAnsi="Arial" w:cs="Arial"/>
                <w:b/>
                <w:sz w:val="22"/>
                <w:szCs w:val="22"/>
              </w:rPr>
              <w:t>Сроки проведения работ</w:t>
            </w:r>
          </w:p>
        </w:tc>
        <w:tc>
          <w:tcPr>
            <w:tcW w:w="6917" w:type="dxa"/>
            <w:vAlign w:val="center"/>
          </w:tcPr>
          <w:p w14:paraId="425618C8" w14:textId="41A17B82" w:rsidR="002F093F" w:rsidRPr="002F093F" w:rsidRDefault="002F093F" w:rsidP="008978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  <w:lang w:eastAsia="en-US"/>
              </w:rPr>
              <w:t xml:space="preserve">30 </w:t>
            </w:r>
            <w:r w:rsidR="008978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(тридцать) </w:t>
            </w:r>
            <w:r w:rsidRPr="002F093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календарных дней с даты подписания договора </w:t>
            </w:r>
          </w:p>
        </w:tc>
      </w:tr>
      <w:tr w:rsidR="002F093F" w:rsidRPr="002F093F" w14:paraId="595DF3EC" w14:textId="77777777" w:rsidTr="00C44853">
        <w:trPr>
          <w:trHeight w:val="548"/>
        </w:trPr>
        <w:tc>
          <w:tcPr>
            <w:tcW w:w="709" w:type="dxa"/>
          </w:tcPr>
          <w:p w14:paraId="629DF6A2" w14:textId="77777777" w:rsidR="002F093F" w:rsidRPr="002F093F" w:rsidRDefault="002F093F" w:rsidP="002F093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F093F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2580" w:type="dxa"/>
          </w:tcPr>
          <w:p w14:paraId="610B995D" w14:textId="77777777" w:rsidR="002F093F" w:rsidRPr="002F093F" w:rsidRDefault="002F093F" w:rsidP="002F09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3F">
              <w:rPr>
                <w:rFonts w:ascii="Arial" w:hAnsi="Arial" w:cs="Arial"/>
                <w:b/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6917" w:type="dxa"/>
          </w:tcPr>
          <w:p w14:paraId="15076FF0" w14:textId="77777777" w:rsidR="002F093F" w:rsidRPr="002F093F" w:rsidRDefault="002F093F" w:rsidP="002F093F">
            <w:pPr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Собственные средства Заказчика.</w:t>
            </w:r>
          </w:p>
        </w:tc>
      </w:tr>
      <w:tr w:rsidR="002F093F" w:rsidRPr="002F093F" w14:paraId="03B26EAC" w14:textId="77777777" w:rsidTr="00C44853">
        <w:trPr>
          <w:trHeight w:val="557"/>
        </w:trPr>
        <w:tc>
          <w:tcPr>
            <w:tcW w:w="709" w:type="dxa"/>
          </w:tcPr>
          <w:p w14:paraId="0463853F" w14:textId="77777777" w:rsidR="002F093F" w:rsidRPr="002F093F" w:rsidRDefault="002F093F" w:rsidP="002F093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F093F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2580" w:type="dxa"/>
          </w:tcPr>
          <w:p w14:paraId="78FB7390" w14:textId="77777777" w:rsidR="002F093F" w:rsidRPr="002F093F" w:rsidRDefault="002F093F" w:rsidP="002F09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3F">
              <w:rPr>
                <w:rFonts w:ascii="Arial" w:hAnsi="Arial" w:cs="Arial"/>
                <w:b/>
                <w:sz w:val="22"/>
                <w:szCs w:val="22"/>
              </w:rPr>
              <w:t>Требования к  оборудованию и материалам</w:t>
            </w:r>
          </w:p>
        </w:tc>
        <w:tc>
          <w:tcPr>
            <w:tcW w:w="6917" w:type="dxa"/>
          </w:tcPr>
          <w:p w14:paraId="618D458F" w14:textId="77777777" w:rsidR="002F093F" w:rsidRPr="002F093F" w:rsidRDefault="002F093F" w:rsidP="002F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 xml:space="preserve">Основные строительные материалы – отечественного и импортного производства. Обеспечить входной контроль поставляемых материалов, включая документальную проверку. </w:t>
            </w:r>
          </w:p>
        </w:tc>
      </w:tr>
      <w:tr w:rsidR="002F093F" w:rsidRPr="002F093F" w14:paraId="6460993A" w14:textId="77777777" w:rsidTr="00C44853">
        <w:trPr>
          <w:trHeight w:val="1109"/>
        </w:trPr>
        <w:tc>
          <w:tcPr>
            <w:tcW w:w="709" w:type="dxa"/>
          </w:tcPr>
          <w:p w14:paraId="6F4C694A" w14:textId="77777777" w:rsidR="002F093F" w:rsidRPr="002F093F" w:rsidRDefault="002F093F" w:rsidP="002F093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1</w:t>
            </w:r>
            <w:r w:rsidRPr="002F093F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580" w:type="dxa"/>
          </w:tcPr>
          <w:p w14:paraId="61702D8C" w14:textId="77777777" w:rsidR="002F093F" w:rsidRPr="002F093F" w:rsidRDefault="002F093F" w:rsidP="002F09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3F">
              <w:rPr>
                <w:rFonts w:ascii="Arial" w:hAnsi="Arial" w:cs="Arial"/>
                <w:b/>
                <w:sz w:val="22"/>
                <w:szCs w:val="22"/>
              </w:rPr>
              <w:t>Требования по пожарной безопасности</w:t>
            </w:r>
          </w:p>
        </w:tc>
        <w:tc>
          <w:tcPr>
            <w:tcW w:w="6917" w:type="dxa"/>
          </w:tcPr>
          <w:p w14:paraId="279042D4" w14:textId="77777777" w:rsidR="002F093F" w:rsidRPr="002F093F" w:rsidRDefault="002F093F" w:rsidP="002F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В соответствии с требованиями Федерального закона от 22 июля 2008 г. N 123-ФЗ «Технический регламент о требованиях пожарной безопасности», требованиям внутренней нормативной документации Заказчика.</w:t>
            </w:r>
          </w:p>
        </w:tc>
      </w:tr>
      <w:tr w:rsidR="002F093F" w:rsidRPr="002F093F" w14:paraId="46FC9B89" w14:textId="77777777" w:rsidTr="00C44853">
        <w:trPr>
          <w:trHeight w:val="698"/>
        </w:trPr>
        <w:tc>
          <w:tcPr>
            <w:tcW w:w="709" w:type="dxa"/>
            <w:vAlign w:val="center"/>
          </w:tcPr>
          <w:p w14:paraId="68E33A95" w14:textId="77777777" w:rsidR="002F093F" w:rsidRPr="002F093F" w:rsidRDefault="002F093F" w:rsidP="002F0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580" w:type="dxa"/>
            <w:vAlign w:val="center"/>
          </w:tcPr>
          <w:p w14:paraId="704B5146" w14:textId="4F332976" w:rsidR="002F093F" w:rsidRPr="002F093F" w:rsidRDefault="002F093F" w:rsidP="00A9425B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9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Характеристика условий </w:t>
            </w:r>
            <w:r w:rsidR="00A9425B">
              <w:rPr>
                <w:rFonts w:ascii="Arial" w:hAnsi="Arial" w:cs="Arial"/>
                <w:b/>
                <w:bCs/>
                <w:sz w:val="22"/>
                <w:szCs w:val="22"/>
              </w:rPr>
              <w:t>работ</w:t>
            </w:r>
          </w:p>
        </w:tc>
        <w:tc>
          <w:tcPr>
            <w:tcW w:w="6917" w:type="dxa"/>
            <w:vAlign w:val="center"/>
          </w:tcPr>
          <w:p w14:paraId="1479E0E5" w14:textId="77777777" w:rsidR="002F093F" w:rsidRPr="002F093F" w:rsidRDefault="002F093F" w:rsidP="002F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Работы производятся на действующем опасном производственном объекте – Базовый и Расходный склад ГСМ.</w:t>
            </w:r>
          </w:p>
          <w:p w14:paraId="22B56B6A" w14:textId="77777777" w:rsidR="002F093F" w:rsidRPr="002F093F" w:rsidRDefault="002F093F" w:rsidP="002F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 xml:space="preserve">Режим работы склада – круглосуточный 24/7 дней в неделю. </w:t>
            </w:r>
          </w:p>
          <w:p w14:paraId="24E67A28" w14:textId="77777777" w:rsidR="002F093F" w:rsidRPr="002F093F" w:rsidRDefault="002F093F" w:rsidP="002F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 xml:space="preserve">Работы выполняются на территории Расходного склада авиаГСМ без остановки эксплуатации. Опасные и газоопасные работы выполняются на основании наряд-допуска, в том числе в соответствующие технологические перерывы – «окна». </w:t>
            </w:r>
          </w:p>
          <w:p w14:paraId="38E9104C" w14:textId="77777777" w:rsidR="002F093F" w:rsidRPr="002F093F" w:rsidRDefault="002F093F" w:rsidP="002F09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Территория с особым режимом пребывания (аэропорт «Пулково»), круглосуточное производство (действующий объект), опасный производственный объект.</w:t>
            </w:r>
          </w:p>
          <w:p w14:paraId="6022FD30" w14:textId="77777777" w:rsidR="002F093F" w:rsidRPr="002F093F" w:rsidRDefault="002F093F" w:rsidP="002F09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Для нахождения на территории требуется оформление платных пропусков.</w:t>
            </w:r>
          </w:p>
          <w:p w14:paraId="39580283" w14:textId="77777777" w:rsidR="002F093F" w:rsidRPr="002F093F" w:rsidRDefault="002F093F" w:rsidP="002F093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Порядок оформления и получения пропуска указан на официальном сайте аэропорта «Пулково».</w:t>
            </w:r>
          </w:p>
          <w:p w14:paraId="006540E6" w14:textId="77777777" w:rsidR="002F093F" w:rsidRPr="002F093F" w:rsidRDefault="002F093F" w:rsidP="002F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Получение и оплата пропусков осуществляется Подрядчиком своими силами за свой счет.</w:t>
            </w:r>
          </w:p>
          <w:p w14:paraId="47775AD9" w14:textId="77777777" w:rsidR="002F093F" w:rsidRPr="002F093F" w:rsidRDefault="002F093F" w:rsidP="002F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Оформление пропусков на территорию расположения Заказчика производится в соответствии с внутриобъектовым порядком АО «Совэкс».</w:t>
            </w:r>
          </w:p>
          <w:p w14:paraId="48E4FF84" w14:textId="77777777" w:rsidR="002F093F" w:rsidRPr="002F093F" w:rsidRDefault="002F093F" w:rsidP="002F093F">
            <w:pPr>
              <w:tabs>
                <w:tab w:val="left" w:pos="90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Объекты АО «Совэкс» имеют контрольно-пропускную систему.</w:t>
            </w:r>
          </w:p>
          <w:p w14:paraId="142B3429" w14:textId="77777777" w:rsidR="002F093F" w:rsidRPr="002F093F" w:rsidRDefault="002F093F" w:rsidP="002F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lastRenderedPageBreak/>
              <w:t xml:space="preserve">Для обеспечения доступа на объекты АО «Совэкс» Подрядчик предоставляет данные на сотрудников, направляемых в адрес Заказчика, за 3 (три) календарных дня до предполагаемой даты приезда на объект для оформления пропусков.  </w:t>
            </w:r>
          </w:p>
          <w:p w14:paraId="587CCE21" w14:textId="77777777" w:rsidR="002F093F" w:rsidRPr="002F093F" w:rsidRDefault="002F093F" w:rsidP="002F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Работа на территории предприятия должны быть организована с учетом обеспечения безопасности работающего персонала.</w:t>
            </w:r>
          </w:p>
        </w:tc>
      </w:tr>
      <w:tr w:rsidR="002F093F" w:rsidRPr="002F093F" w14:paraId="116A0DC9" w14:textId="77777777" w:rsidTr="00C44853">
        <w:trPr>
          <w:trHeight w:val="699"/>
        </w:trPr>
        <w:tc>
          <w:tcPr>
            <w:tcW w:w="709" w:type="dxa"/>
            <w:vAlign w:val="center"/>
          </w:tcPr>
          <w:p w14:paraId="63E79E8D" w14:textId="77777777" w:rsidR="002F093F" w:rsidRPr="002F093F" w:rsidRDefault="002F093F" w:rsidP="002F0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2580" w:type="dxa"/>
            <w:vAlign w:val="center"/>
          </w:tcPr>
          <w:p w14:paraId="47BA6183" w14:textId="77777777" w:rsidR="002F093F" w:rsidRPr="002F093F" w:rsidRDefault="002F093F" w:rsidP="002F09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3F">
              <w:rPr>
                <w:rFonts w:ascii="Arial" w:hAnsi="Arial" w:cs="Arial"/>
                <w:b/>
                <w:sz w:val="22"/>
                <w:szCs w:val="22"/>
              </w:rPr>
              <w:t>Порядок оплаты</w:t>
            </w:r>
          </w:p>
        </w:tc>
        <w:tc>
          <w:tcPr>
            <w:tcW w:w="6917" w:type="dxa"/>
          </w:tcPr>
          <w:p w14:paraId="543BB3B5" w14:textId="77777777" w:rsidR="002F093F" w:rsidRPr="002F093F" w:rsidRDefault="002F093F" w:rsidP="002F093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 xml:space="preserve">Оплата выполненных работ в размере 100% производится Заказчиком путем перечисления денежных средств на расчетный счет, указанный в реквизитах Подрядчика, в течение 10 (десяти) рабочих дней после подписания Сторонами Акта о приемке выполненных работ </w:t>
            </w:r>
            <w:r w:rsidRPr="002F093F">
              <w:rPr>
                <w:rFonts w:ascii="Arial" w:hAnsi="Arial" w:cs="Arial"/>
                <w:bCs/>
                <w:sz w:val="22"/>
                <w:szCs w:val="22"/>
              </w:rPr>
              <w:t>по форме № КС-2</w:t>
            </w:r>
            <w:r w:rsidRPr="002F093F">
              <w:rPr>
                <w:rFonts w:ascii="Arial" w:hAnsi="Arial" w:cs="Arial"/>
                <w:sz w:val="22"/>
                <w:szCs w:val="22"/>
              </w:rPr>
              <w:t xml:space="preserve">, Справки </w:t>
            </w:r>
            <w:r w:rsidRPr="002F093F">
              <w:rPr>
                <w:rFonts w:ascii="Arial" w:hAnsi="Arial" w:cs="Arial"/>
                <w:bCs/>
                <w:sz w:val="22"/>
                <w:szCs w:val="22"/>
              </w:rPr>
              <w:t>о стоимости выполненных по договору работ и затрат по форме № КС-3</w:t>
            </w:r>
            <w:r w:rsidRPr="002F093F">
              <w:rPr>
                <w:rFonts w:ascii="Arial" w:hAnsi="Arial" w:cs="Arial"/>
                <w:sz w:val="22"/>
                <w:szCs w:val="22"/>
              </w:rPr>
              <w:t xml:space="preserve">, при условии представления Подрядчиком комплекта исполнительной и финансовой документации. Платеж производится на основании выставленного Подрядчиком счета, при одновременном условии предоставления оригинала счета-фактуры. </w:t>
            </w:r>
            <w:r w:rsidRPr="002F093F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>(Если НДС облагается)</w:t>
            </w:r>
          </w:p>
        </w:tc>
      </w:tr>
      <w:tr w:rsidR="002F093F" w:rsidRPr="002F093F" w14:paraId="3C980457" w14:textId="77777777" w:rsidTr="00C44853">
        <w:trPr>
          <w:trHeight w:val="1408"/>
        </w:trPr>
        <w:tc>
          <w:tcPr>
            <w:tcW w:w="709" w:type="dxa"/>
            <w:vAlign w:val="center"/>
          </w:tcPr>
          <w:p w14:paraId="2C9F8221" w14:textId="77777777" w:rsidR="002F093F" w:rsidRPr="002F093F" w:rsidRDefault="002F093F" w:rsidP="002F0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580" w:type="dxa"/>
            <w:vAlign w:val="center"/>
          </w:tcPr>
          <w:p w14:paraId="7E5008F9" w14:textId="77777777" w:rsidR="002F093F" w:rsidRPr="002F093F" w:rsidRDefault="002F093F" w:rsidP="002F093F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93F"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 работ</w:t>
            </w:r>
          </w:p>
        </w:tc>
        <w:tc>
          <w:tcPr>
            <w:tcW w:w="6917" w:type="dxa"/>
            <w:vAlign w:val="center"/>
          </w:tcPr>
          <w:p w14:paraId="5F752241" w14:textId="77777777" w:rsidR="002F093F" w:rsidRPr="002F093F" w:rsidRDefault="002F093F" w:rsidP="002F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- Качество и безопасность выполняемых работ должно удовлетворять требованиям действующих строительных норм и правил на время производства работ, а также на момент сдачи-приемки работ.</w:t>
            </w:r>
          </w:p>
          <w:p w14:paraId="2BB003BD" w14:textId="77777777" w:rsidR="002F093F" w:rsidRPr="002F093F" w:rsidRDefault="002F093F" w:rsidP="002F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- При выполнении работ необходимо применять современные материалы и другие установочные изделия российского и зарубежного производства. Все применяемые материалы должны быть новыми, соответствовать ГОСТам и другим нормативным документам, удовлетворять требованиям, предъявляемым к ним в Российской Федерации по пожарной безопасности, износостойкости и выделению токсичных веществ, а также требованиям по надежности и долговечности, простоте в эксплуатации.</w:t>
            </w:r>
          </w:p>
          <w:p w14:paraId="1A8C2142" w14:textId="77777777" w:rsidR="002F093F" w:rsidRPr="002F093F" w:rsidRDefault="002F093F" w:rsidP="002F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- Качество выполненных работ должно соответствовать требованиям, предъявляемым к работам соответствующего рода, если иное не предусмотрено законом, иными правовыми актами или договором. Все поставляемые для проведения работ материалы должны иметь соответствующие сертификаты качества, пожарные сертификаты, технические паспорта и другие документы, удостоверяющие их качество.</w:t>
            </w:r>
          </w:p>
          <w:p w14:paraId="0A993492" w14:textId="79EB72A1" w:rsidR="002F093F" w:rsidRPr="002F093F" w:rsidRDefault="002F093F" w:rsidP="002F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Подрядчик гарантирует соответствие результата выполненных работ условиям Договора, действующим нормам и требованиям, требованиям промышленной безопасности, предъявляемым к опасным производственным объектам на срок не менее, чем 2 (два) года с даты приемки Заказчиком результата работ.</w:t>
            </w:r>
          </w:p>
        </w:tc>
      </w:tr>
      <w:tr w:rsidR="002F093F" w:rsidRPr="002F093F" w14:paraId="13D29929" w14:textId="77777777" w:rsidTr="00C44853">
        <w:trPr>
          <w:trHeight w:val="983"/>
        </w:trPr>
        <w:tc>
          <w:tcPr>
            <w:tcW w:w="709" w:type="dxa"/>
            <w:vAlign w:val="center"/>
          </w:tcPr>
          <w:p w14:paraId="2EEB6070" w14:textId="77777777" w:rsidR="002F093F" w:rsidRPr="002F093F" w:rsidRDefault="002F093F" w:rsidP="002F0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580" w:type="dxa"/>
            <w:vAlign w:val="center"/>
          </w:tcPr>
          <w:p w14:paraId="16DF7292" w14:textId="77777777" w:rsidR="002F093F" w:rsidRPr="002F093F" w:rsidRDefault="002F093F" w:rsidP="002F09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3F">
              <w:rPr>
                <w:rFonts w:ascii="Arial" w:hAnsi="Arial" w:cs="Arial"/>
                <w:b/>
                <w:sz w:val="22"/>
                <w:szCs w:val="22"/>
              </w:rPr>
              <w:t>Требования к расчету стоимости</w:t>
            </w:r>
          </w:p>
        </w:tc>
        <w:tc>
          <w:tcPr>
            <w:tcW w:w="6917" w:type="dxa"/>
            <w:vAlign w:val="center"/>
          </w:tcPr>
          <w:p w14:paraId="153B0244" w14:textId="77777777" w:rsidR="002F093F" w:rsidRPr="002F093F" w:rsidRDefault="002F093F" w:rsidP="002F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Стоимость работ определяется локальным сметным расчетом, выполненным в программном комплексе ГРАНД-Смета в объеме действующих норм и правил ценообразования в нормативной базе ТЕР-2001 СПб.</w:t>
            </w:r>
          </w:p>
        </w:tc>
      </w:tr>
      <w:tr w:rsidR="002F093F" w:rsidRPr="002F093F" w14:paraId="7D93969A" w14:textId="77777777" w:rsidTr="00C44853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850D" w14:textId="77777777" w:rsidR="002F093F" w:rsidRPr="002F093F" w:rsidRDefault="002F093F" w:rsidP="002F0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2F093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FE50" w14:textId="77777777" w:rsidR="002F093F" w:rsidRPr="002F093F" w:rsidRDefault="002F093F" w:rsidP="002F09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3F">
              <w:rPr>
                <w:rFonts w:ascii="Arial" w:hAnsi="Arial" w:cs="Arial"/>
                <w:b/>
                <w:sz w:val="22"/>
                <w:szCs w:val="22"/>
              </w:rPr>
              <w:t>Общие требования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44E9" w14:textId="77777777" w:rsidR="002F093F" w:rsidRPr="002F093F" w:rsidRDefault="002F093F" w:rsidP="002F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93F">
              <w:rPr>
                <w:rFonts w:ascii="Arial" w:hAnsi="Arial" w:cs="Arial"/>
                <w:sz w:val="22"/>
                <w:szCs w:val="22"/>
              </w:rPr>
              <w:t>Работы должны быть выполнены в соответствии с Техническим заданием (ТЗ), строительными нормами и правилами (СНиП) и ведомственными строительными нормами (ВСН).</w:t>
            </w:r>
          </w:p>
        </w:tc>
      </w:tr>
      <w:tr w:rsidR="00C44853" w:rsidRPr="002F093F" w14:paraId="374C0932" w14:textId="77777777" w:rsidTr="00C44853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2335" w14:textId="37862751" w:rsidR="00C44853" w:rsidRPr="00C44853" w:rsidRDefault="00C44853" w:rsidP="002F0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70A3" w14:textId="309F202C" w:rsidR="00C44853" w:rsidRPr="002F093F" w:rsidRDefault="00C44853" w:rsidP="002F093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Приложения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1A88" w14:textId="77777777" w:rsidR="00C44853" w:rsidRDefault="00C44853" w:rsidP="00C44853">
            <w:pPr>
              <w:spacing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К настоящему техническому заданию прилагается и является его неотъемлемой частью: </w:t>
            </w:r>
          </w:p>
          <w:p w14:paraId="04B1E287" w14:textId="5BD9CE10" w:rsidR="00C44853" w:rsidRPr="002F093F" w:rsidRDefault="00C44853" w:rsidP="00C448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Приложение № 1 (Проект договора) отдельным файлом на 23 листах.</w:t>
            </w:r>
          </w:p>
        </w:tc>
      </w:tr>
    </w:tbl>
    <w:p w14:paraId="75298B82" w14:textId="77777777" w:rsidR="007E2424" w:rsidRPr="00703A15" w:rsidRDefault="007E2424" w:rsidP="007E2424">
      <w:pPr>
        <w:jc w:val="center"/>
        <w:rPr>
          <w:rStyle w:val="affa"/>
          <w:rFonts w:ascii="Arial" w:hAnsi="Arial" w:cs="Arial"/>
          <w:b w:val="0"/>
          <w:sz w:val="22"/>
          <w:szCs w:val="22"/>
        </w:rPr>
      </w:pPr>
      <w:bookmarkStart w:id="1" w:name="_GoBack"/>
      <w:bookmarkEnd w:id="1"/>
    </w:p>
    <w:p w14:paraId="55D9F854" w14:textId="77777777" w:rsidR="004D06E2" w:rsidRPr="00604B62" w:rsidRDefault="004D06E2" w:rsidP="00AD68CF">
      <w:pPr>
        <w:pStyle w:val="1"/>
        <w:numPr>
          <w:ilvl w:val="0"/>
          <w:numId w:val="1"/>
        </w:numPr>
        <w:jc w:val="center"/>
        <w:rPr>
          <w:rFonts w:ascii="Arial" w:hAnsi="Arial" w:cs="Arial"/>
          <w:color w:val="auto"/>
          <w:sz w:val="22"/>
          <w:szCs w:val="22"/>
        </w:rPr>
      </w:pPr>
      <w:r w:rsidRPr="00604B62">
        <w:rPr>
          <w:rFonts w:ascii="Arial" w:hAnsi="Arial" w:cs="Arial"/>
          <w:color w:val="auto"/>
          <w:sz w:val="22"/>
          <w:szCs w:val="22"/>
        </w:rPr>
        <w:lastRenderedPageBreak/>
        <w:t xml:space="preserve">Состав предложения </w:t>
      </w:r>
      <w:r w:rsidR="00AD68CF" w:rsidRPr="00604B62">
        <w:rPr>
          <w:rFonts w:ascii="Arial" w:hAnsi="Arial" w:cs="Arial"/>
          <w:color w:val="auto"/>
          <w:sz w:val="22"/>
          <w:szCs w:val="22"/>
        </w:rPr>
        <w:t>и требования к его оформлению</w:t>
      </w:r>
    </w:p>
    <w:p w14:paraId="2618A355" w14:textId="77777777" w:rsidR="004D06E2" w:rsidRPr="00604B62" w:rsidRDefault="004D06E2" w:rsidP="004D06E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8779"/>
        <w:gridCol w:w="41"/>
      </w:tblGrid>
      <w:tr w:rsidR="004D06E2" w:rsidRPr="00604B62" w14:paraId="0980C661" w14:textId="77777777" w:rsidTr="00084822">
        <w:trPr>
          <w:tblHeader/>
          <w:jc w:val="center"/>
        </w:trPr>
        <w:tc>
          <w:tcPr>
            <w:tcW w:w="1477" w:type="dxa"/>
          </w:tcPr>
          <w:p w14:paraId="1A3EAE2D" w14:textId="77777777" w:rsidR="004D06E2" w:rsidRPr="00604B62" w:rsidRDefault="004D06E2" w:rsidP="004D06E2">
            <w:pPr>
              <w:pStyle w:val="a5"/>
              <w:widowControl w:val="0"/>
              <w:numPr>
                <w:ilvl w:val="1"/>
                <w:numId w:val="1"/>
              </w:numPr>
              <w:tabs>
                <w:tab w:val="left" w:pos="5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71ACB3F6" w14:textId="77777777" w:rsidR="004D06E2" w:rsidRPr="00604B62" w:rsidRDefault="004D06E2" w:rsidP="00782865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Предложение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Pr="00604B62">
              <w:rPr>
                <w:rFonts w:ascii="Arial" w:hAnsi="Arial" w:cs="Arial"/>
                <w:sz w:val="22"/>
                <w:szCs w:val="22"/>
              </w:rPr>
              <w:t>(</w:t>
            </w:r>
            <w:r w:rsidR="00084822" w:rsidRPr="00604B62">
              <w:rPr>
                <w:rFonts w:ascii="Arial" w:hAnsi="Arial" w:cs="Arial"/>
                <w:b/>
                <w:sz w:val="22"/>
                <w:szCs w:val="22"/>
              </w:rPr>
              <w:t>Форма № 1</w:t>
            </w:r>
            <w:r w:rsidR="002332E0">
              <w:rPr>
                <w:rFonts w:ascii="Arial" w:hAnsi="Arial" w:cs="Arial"/>
                <w:sz w:val="22"/>
                <w:szCs w:val="22"/>
              </w:rPr>
              <w:t>). Итоговая стоимость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238B">
              <w:rPr>
                <w:rFonts w:ascii="Arial" w:hAnsi="Arial" w:cs="Arial"/>
                <w:sz w:val="22"/>
                <w:szCs w:val="22"/>
              </w:rPr>
              <w:t>работ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, указываемая в </w:t>
            </w:r>
            <w:r w:rsidRPr="00604B62">
              <w:rPr>
                <w:rFonts w:ascii="Arial" w:hAnsi="Arial" w:cs="Arial"/>
                <w:b/>
                <w:sz w:val="22"/>
                <w:szCs w:val="22"/>
              </w:rPr>
              <w:t>Форме № 1</w:t>
            </w:r>
            <w:r w:rsidRPr="00604B62">
              <w:rPr>
                <w:rFonts w:ascii="Arial" w:hAnsi="Arial" w:cs="Arial"/>
                <w:sz w:val="22"/>
                <w:szCs w:val="22"/>
              </w:rPr>
              <w:t>, является окончательной, формируется с учетом НДС и всех возможных затрат (транспортных расходов, возможных платежей, предусмотренных действующим законодательством и т.д.) в рублях Российской Федерации и должна соответствовать итоговой сумме, указываемой в коммерческом предложении (</w:t>
            </w:r>
            <w:r w:rsidRPr="00604B62">
              <w:rPr>
                <w:rFonts w:ascii="Arial" w:hAnsi="Arial" w:cs="Arial"/>
                <w:b/>
                <w:sz w:val="22"/>
                <w:szCs w:val="22"/>
              </w:rPr>
              <w:t>Форма № 6</w:t>
            </w:r>
            <w:r w:rsidRPr="00604B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D06E2" w:rsidRPr="00604B62" w14:paraId="437780BD" w14:textId="77777777" w:rsidTr="00084822">
        <w:trPr>
          <w:tblHeader/>
          <w:jc w:val="center"/>
        </w:trPr>
        <w:tc>
          <w:tcPr>
            <w:tcW w:w="1477" w:type="dxa"/>
          </w:tcPr>
          <w:p w14:paraId="2C471AD5" w14:textId="77777777" w:rsidR="004D06E2" w:rsidRPr="00604B62" w:rsidRDefault="004D06E2" w:rsidP="004D06E2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3EDD1B92" w14:textId="77777777" w:rsidR="004D06E2" w:rsidRPr="00604B62" w:rsidRDefault="004D06E2" w:rsidP="004B06A7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Анкета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Pr="00604B62">
              <w:rPr>
                <w:rFonts w:ascii="Arial" w:hAnsi="Arial" w:cs="Arial"/>
                <w:sz w:val="22"/>
                <w:szCs w:val="22"/>
              </w:rPr>
              <w:t>(</w:t>
            </w:r>
            <w:r w:rsidRPr="00604B62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4B62">
              <w:rPr>
                <w:rFonts w:ascii="Arial" w:hAnsi="Arial" w:cs="Arial"/>
                <w:sz w:val="22"/>
                <w:szCs w:val="22"/>
              </w:rPr>
              <w:instrText xml:space="preserve"> REF _Ref280628864 \h </w:instrText>
            </w:r>
            <w:r w:rsidRPr="00604B62">
              <w:rPr>
                <w:rFonts w:ascii="Arial" w:hAnsi="Arial" w:cs="Arial"/>
                <w:b/>
                <w:sz w:val="22"/>
                <w:szCs w:val="22"/>
              </w:rPr>
              <w:instrText xml:space="preserve"> \* MERGEFORMAT </w:instrText>
            </w:r>
            <w:r w:rsidRPr="00604B62">
              <w:rPr>
                <w:rFonts w:ascii="Arial" w:hAnsi="Arial" w:cs="Arial"/>
                <w:b/>
                <w:sz w:val="22"/>
                <w:szCs w:val="22"/>
              </w:rPr>
            </w:r>
            <w:r w:rsidRPr="00604B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E297B" w:rsidRPr="00604B62">
              <w:rPr>
                <w:rFonts w:ascii="Arial" w:hAnsi="Arial" w:cs="Arial"/>
                <w:b/>
                <w:bCs/>
                <w:sz w:val="22"/>
                <w:szCs w:val="22"/>
              </w:rPr>
              <w:br w:type="page"/>
            </w:r>
            <w:r w:rsidR="007E297B" w:rsidRPr="00604B62">
              <w:rPr>
                <w:rStyle w:val="30"/>
                <w:rFonts w:ascii="Arial" w:hAnsi="Arial"/>
                <w:color w:val="000000"/>
                <w:sz w:val="22"/>
                <w:szCs w:val="22"/>
              </w:rPr>
              <w:t>Форма № 2</w:t>
            </w:r>
            <w:r w:rsidRPr="00604B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604B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241D9" w:rsidRPr="00604B62" w14:paraId="294F7C42" w14:textId="77777777" w:rsidTr="00084822">
        <w:trPr>
          <w:tblHeader/>
          <w:jc w:val="center"/>
        </w:trPr>
        <w:tc>
          <w:tcPr>
            <w:tcW w:w="1477" w:type="dxa"/>
          </w:tcPr>
          <w:p w14:paraId="5A929E30" w14:textId="77777777" w:rsidR="004241D9" w:rsidRPr="00604B62" w:rsidRDefault="004241D9" w:rsidP="004D06E2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45CB74E0" w14:textId="77777777" w:rsidR="004241D9" w:rsidRPr="00604B62" w:rsidRDefault="00BA3032" w:rsidP="00BA3032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Справка о наличии кадровых ресурсов (</w:t>
            </w:r>
            <w:r>
              <w:rPr>
                <w:rFonts w:ascii="Arial" w:hAnsi="Arial" w:cs="Arial"/>
                <w:b/>
                <w:sz w:val="22"/>
                <w:szCs w:val="22"/>
              </w:rPr>
              <w:t>Форма № 3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4D06E2" w:rsidRPr="00604B62" w14:paraId="2887BC60" w14:textId="77777777" w:rsidTr="00084822">
        <w:trPr>
          <w:tblHeader/>
          <w:jc w:val="center"/>
        </w:trPr>
        <w:tc>
          <w:tcPr>
            <w:tcW w:w="1477" w:type="dxa"/>
          </w:tcPr>
          <w:p w14:paraId="695EC35F" w14:textId="77777777" w:rsidR="004D06E2" w:rsidRPr="00604B62" w:rsidRDefault="004D06E2" w:rsidP="004D06E2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7379F3B8" w14:textId="77777777" w:rsidR="004D06E2" w:rsidRPr="00604B62" w:rsidRDefault="004D06E2" w:rsidP="00084822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Опыт выполнения аналогичных договоров за последние 2 года (</w:t>
            </w:r>
            <w:r w:rsidR="00084822" w:rsidRPr="00604B62">
              <w:rPr>
                <w:rFonts w:ascii="Arial" w:hAnsi="Arial" w:cs="Arial"/>
                <w:b/>
                <w:sz w:val="22"/>
                <w:szCs w:val="22"/>
              </w:rPr>
              <w:t>Форма № 4</w:t>
            </w:r>
            <w:r w:rsidRPr="00604B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D06E2" w:rsidRPr="00604B62" w14:paraId="5F4C3794" w14:textId="77777777" w:rsidTr="00084822">
        <w:trPr>
          <w:tblHeader/>
          <w:jc w:val="center"/>
        </w:trPr>
        <w:tc>
          <w:tcPr>
            <w:tcW w:w="1477" w:type="dxa"/>
          </w:tcPr>
          <w:p w14:paraId="7A528351" w14:textId="77777777" w:rsidR="004D06E2" w:rsidRPr="00604B62" w:rsidRDefault="004D06E2" w:rsidP="004D06E2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4A84AF77" w14:textId="77777777" w:rsidR="004D06E2" w:rsidRPr="00604B62" w:rsidRDefault="004D06E2" w:rsidP="00E31F0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Техническое предложение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Pr="00604B62">
              <w:rPr>
                <w:rFonts w:ascii="Arial" w:hAnsi="Arial" w:cs="Arial"/>
                <w:sz w:val="22"/>
                <w:szCs w:val="22"/>
              </w:rPr>
              <w:t>по Отбору</w:t>
            </w:r>
            <w:r w:rsidRPr="00604B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04B62">
              <w:rPr>
                <w:rFonts w:ascii="Arial" w:hAnsi="Arial" w:cs="Arial"/>
                <w:sz w:val="22"/>
                <w:szCs w:val="22"/>
              </w:rPr>
              <w:t>(</w:t>
            </w:r>
            <w:r w:rsidR="00084822" w:rsidRPr="00604B62">
              <w:rPr>
                <w:rFonts w:ascii="Arial" w:hAnsi="Arial" w:cs="Arial"/>
                <w:b/>
                <w:sz w:val="22"/>
                <w:szCs w:val="22"/>
              </w:rPr>
              <w:t>Форма № 5</w:t>
            </w:r>
            <w:r w:rsidRPr="00604B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D06E2" w:rsidRPr="00604B62" w14:paraId="4562B990" w14:textId="77777777" w:rsidTr="00084822">
        <w:trPr>
          <w:tblHeader/>
          <w:jc w:val="center"/>
        </w:trPr>
        <w:tc>
          <w:tcPr>
            <w:tcW w:w="1477" w:type="dxa"/>
          </w:tcPr>
          <w:p w14:paraId="09FD1052" w14:textId="77777777" w:rsidR="004D06E2" w:rsidRPr="00604B62" w:rsidRDefault="004D06E2" w:rsidP="004D06E2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4C67CE50" w14:textId="70EECE77" w:rsidR="004D06E2" w:rsidRPr="00604B62" w:rsidRDefault="004D06E2" w:rsidP="004023D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Коммерческое предложение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Pr="00604B62">
              <w:rPr>
                <w:rFonts w:ascii="Arial" w:hAnsi="Arial" w:cs="Arial"/>
                <w:sz w:val="22"/>
                <w:szCs w:val="22"/>
              </w:rPr>
              <w:t>(</w:t>
            </w:r>
            <w:r w:rsidR="00084822" w:rsidRPr="00604B62">
              <w:rPr>
                <w:rFonts w:ascii="Arial" w:hAnsi="Arial" w:cs="Arial"/>
                <w:b/>
                <w:sz w:val="22"/>
                <w:szCs w:val="22"/>
              </w:rPr>
              <w:t>Форма № 6</w:t>
            </w:r>
            <w:r w:rsidRPr="00604B62">
              <w:rPr>
                <w:rFonts w:ascii="Arial" w:hAnsi="Arial" w:cs="Arial"/>
                <w:sz w:val="22"/>
                <w:szCs w:val="22"/>
              </w:rPr>
              <w:t>)</w:t>
            </w:r>
            <w:r w:rsidR="008C716C">
              <w:rPr>
                <w:rFonts w:ascii="Arial" w:hAnsi="Arial" w:cs="Arial"/>
                <w:sz w:val="22"/>
                <w:szCs w:val="22"/>
              </w:rPr>
              <w:t xml:space="preserve"> с приложением </w:t>
            </w:r>
            <w:r w:rsidR="008C716C" w:rsidRPr="003A1701">
              <w:rPr>
                <w:rFonts w:ascii="Arial" w:hAnsi="Arial" w:cs="Arial"/>
                <w:sz w:val="22"/>
                <w:szCs w:val="22"/>
              </w:rPr>
              <w:t>локальн</w:t>
            </w:r>
            <w:r w:rsidR="008C716C">
              <w:rPr>
                <w:rFonts w:ascii="Arial" w:hAnsi="Arial" w:cs="Arial"/>
                <w:sz w:val="22"/>
                <w:szCs w:val="22"/>
              </w:rPr>
              <w:t>ого</w:t>
            </w:r>
            <w:r w:rsidR="008C716C" w:rsidRPr="003A1701">
              <w:rPr>
                <w:rFonts w:ascii="Arial" w:hAnsi="Arial" w:cs="Arial"/>
                <w:sz w:val="22"/>
                <w:szCs w:val="22"/>
              </w:rPr>
              <w:t xml:space="preserve"> сметн</w:t>
            </w:r>
            <w:r w:rsidR="008C716C">
              <w:rPr>
                <w:rFonts w:ascii="Arial" w:hAnsi="Arial" w:cs="Arial"/>
                <w:sz w:val="22"/>
                <w:szCs w:val="22"/>
              </w:rPr>
              <w:t>ого</w:t>
            </w:r>
            <w:r w:rsidR="008C716C" w:rsidRPr="003A1701">
              <w:rPr>
                <w:rFonts w:ascii="Arial" w:hAnsi="Arial" w:cs="Arial"/>
                <w:sz w:val="22"/>
                <w:szCs w:val="22"/>
              </w:rPr>
              <w:t xml:space="preserve"> расчет</w:t>
            </w:r>
            <w:r w:rsidR="008C716C">
              <w:rPr>
                <w:rFonts w:ascii="Arial" w:hAnsi="Arial" w:cs="Arial"/>
                <w:sz w:val="22"/>
                <w:szCs w:val="22"/>
              </w:rPr>
              <w:t>а</w:t>
            </w:r>
            <w:r w:rsidR="008C716C" w:rsidRPr="003A1701">
              <w:rPr>
                <w:rFonts w:ascii="Arial" w:hAnsi="Arial" w:cs="Arial"/>
                <w:sz w:val="22"/>
                <w:szCs w:val="22"/>
              </w:rPr>
              <w:t>, выполненн</w:t>
            </w:r>
            <w:r w:rsidR="008C716C">
              <w:rPr>
                <w:rFonts w:ascii="Arial" w:hAnsi="Arial" w:cs="Arial"/>
                <w:sz w:val="22"/>
                <w:szCs w:val="22"/>
              </w:rPr>
              <w:t>ого</w:t>
            </w:r>
            <w:r w:rsidR="008C716C" w:rsidRPr="003A17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23D9" w:rsidRPr="002F093F">
              <w:rPr>
                <w:rFonts w:ascii="Arial" w:hAnsi="Arial" w:cs="Arial"/>
                <w:sz w:val="22"/>
                <w:szCs w:val="22"/>
              </w:rPr>
              <w:t>в программном комплексе ГРАНД-Смета в объеме действующих норм и правил ценообразования в нормативной базе ТЕР-2001 СПб</w:t>
            </w:r>
          </w:p>
        </w:tc>
      </w:tr>
      <w:tr w:rsidR="004D06E2" w:rsidRPr="00604B62" w14:paraId="4BF50687" w14:textId="77777777" w:rsidTr="00084822">
        <w:trPr>
          <w:tblHeader/>
          <w:jc w:val="center"/>
        </w:trPr>
        <w:tc>
          <w:tcPr>
            <w:tcW w:w="1477" w:type="dxa"/>
          </w:tcPr>
          <w:p w14:paraId="7775B5BB" w14:textId="77777777" w:rsidR="004D06E2" w:rsidRPr="00604B62" w:rsidRDefault="004D06E2" w:rsidP="004D06E2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79C9C0C4" w14:textId="77777777" w:rsidR="004D06E2" w:rsidRPr="00604B62" w:rsidRDefault="004D06E2" w:rsidP="0008482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Справка о финансовом положении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Pr="00604B62">
              <w:rPr>
                <w:rFonts w:ascii="Arial" w:hAnsi="Arial" w:cs="Arial"/>
                <w:sz w:val="22"/>
                <w:szCs w:val="22"/>
              </w:rPr>
              <w:t>и о деловой репутации (</w:t>
            </w:r>
            <w:r w:rsidR="00F40198" w:rsidRPr="00604B62">
              <w:rPr>
                <w:rFonts w:ascii="Arial" w:hAnsi="Arial" w:cs="Arial"/>
                <w:b/>
                <w:sz w:val="22"/>
                <w:szCs w:val="22"/>
              </w:rPr>
              <w:t>Форма № 7</w:t>
            </w:r>
            <w:r w:rsidR="00084822" w:rsidRPr="00604B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D06E2" w:rsidRPr="00604B62" w14:paraId="3C867F34" w14:textId="77777777" w:rsidTr="00CC0E76">
        <w:trPr>
          <w:tblHeader/>
          <w:jc w:val="center"/>
        </w:trPr>
        <w:tc>
          <w:tcPr>
            <w:tcW w:w="1477" w:type="dxa"/>
          </w:tcPr>
          <w:p w14:paraId="12085578" w14:textId="77777777" w:rsidR="004D06E2" w:rsidRPr="00604B62" w:rsidRDefault="004D06E2" w:rsidP="004D06E2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64C389B3" w14:textId="77777777" w:rsidR="004D06E2" w:rsidRPr="00604B62" w:rsidRDefault="004D06E2" w:rsidP="00C7190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Выписка из Единого государственного реестра юридических лиц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 (</w:t>
            </w:r>
            <w:r w:rsidR="00C71903" w:rsidRPr="00604B62">
              <w:rPr>
                <w:rFonts w:ascii="Arial" w:hAnsi="Arial" w:cs="Arial"/>
                <w:sz w:val="22"/>
                <w:szCs w:val="22"/>
              </w:rPr>
              <w:t xml:space="preserve">заверенная уполномоченным представителем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="00C71903" w:rsidRPr="00604B62">
              <w:rPr>
                <w:rFonts w:ascii="Arial" w:hAnsi="Arial" w:cs="Arial"/>
                <w:sz w:val="22"/>
                <w:szCs w:val="22"/>
              </w:rPr>
              <w:t>копия</w:t>
            </w:r>
            <w:r w:rsidRPr="00604B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D06E2" w:rsidRPr="00604B62" w14:paraId="1ACCA908" w14:textId="77777777" w:rsidTr="00084822">
        <w:trPr>
          <w:tblHeader/>
          <w:jc w:val="center"/>
        </w:trPr>
        <w:tc>
          <w:tcPr>
            <w:tcW w:w="1477" w:type="dxa"/>
          </w:tcPr>
          <w:p w14:paraId="0ECACC4E" w14:textId="77777777" w:rsidR="004D06E2" w:rsidRPr="00604B62" w:rsidRDefault="004D06E2" w:rsidP="004D06E2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150C7AB8" w14:textId="77777777" w:rsidR="004D06E2" w:rsidRPr="00604B62" w:rsidRDefault="004D06E2" w:rsidP="00DD543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Заверенная уполномоченным представителем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Pr="00604B62">
              <w:rPr>
                <w:rFonts w:ascii="Arial" w:hAnsi="Arial" w:cs="Arial"/>
                <w:sz w:val="22"/>
                <w:szCs w:val="22"/>
              </w:rPr>
              <w:t>копия Устава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 Заявителя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 (либо нотариально заверенная копия)</w:t>
            </w:r>
          </w:p>
        </w:tc>
      </w:tr>
      <w:tr w:rsidR="004D06E2" w:rsidRPr="00604B62" w:rsidDel="00F217FE" w14:paraId="763C226A" w14:textId="77777777" w:rsidTr="00084822">
        <w:trPr>
          <w:tblHeader/>
          <w:jc w:val="center"/>
        </w:trPr>
        <w:tc>
          <w:tcPr>
            <w:tcW w:w="1477" w:type="dxa"/>
          </w:tcPr>
          <w:p w14:paraId="387D569F" w14:textId="77777777" w:rsidR="004D06E2" w:rsidRPr="00604B62" w:rsidRDefault="004D06E2" w:rsidP="004D06E2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3B70ECE0" w14:textId="77777777" w:rsidR="004D06E2" w:rsidRPr="00604B62" w:rsidDel="00F217FE" w:rsidRDefault="004D06E2" w:rsidP="00A9624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Выписка из решения общего собрания учредителей (учредителя) или участников (участника) о назначении руководителя</w:t>
            </w:r>
            <w:r w:rsidR="00C71903" w:rsidRPr="00604B62">
              <w:rPr>
                <w:rFonts w:ascii="Arial" w:hAnsi="Arial" w:cs="Arial"/>
                <w:sz w:val="22"/>
                <w:szCs w:val="22"/>
              </w:rPr>
              <w:t xml:space="preserve"> (заверенная уполномоченным представителем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="00C71903" w:rsidRPr="00604B62">
              <w:rPr>
                <w:rFonts w:ascii="Arial" w:hAnsi="Arial" w:cs="Arial"/>
                <w:sz w:val="22"/>
                <w:szCs w:val="22"/>
              </w:rPr>
              <w:t>копия)</w:t>
            </w:r>
          </w:p>
        </w:tc>
      </w:tr>
      <w:tr w:rsidR="004D06E2" w:rsidRPr="00604B62" w14:paraId="3743AA84" w14:textId="77777777" w:rsidTr="00084822">
        <w:trPr>
          <w:tblHeader/>
          <w:jc w:val="center"/>
        </w:trPr>
        <w:tc>
          <w:tcPr>
            <w:tcW w:w="1477" w:type="dxa"/>
          </w:tcPr>
          <w:p w14:paraId="7C0142ED" w14:textId="77777777" w:rsidR="004D06E2" w:rsidRPr="00604B62" w:rsidRDefault="004D06E2" w:rsidP="004D06E2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57717934" w14:textId="77777777" w:rsidR="004D06E2" w:rsidRPr="00604B62" w:rsidRDefault="004D06E2" w:rsidP="00A9624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Заверенная уполномоченным представителем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Pr="00604B62">
              <w:rPr>
                <w:rFonts w:ascii="Arial" w:hAnsi="Arial" w:cs="Arial"/>
                <w:sz w:val="22"/>
                <w:szCs w:val="22"/>
              </w:rPr>
              <w:t>копия свидетельства о постановке на налоговый учет (либо нотариально заверенная копия)</w:t>
            </w:r>
          </w:p>
        </w:tc>
      </w:tr>
      <w:tr w:rsidR="004D06E2" w:rsidRPr="00604B62" w14:paraId="168081AD" w14:textId="77777777" w:rsidTr="00084822">
        <w:trPr>
          <w:tblHeader/>
          <w:jc w:val="center"/>
        </w:trPr>
        <w:tc>
          <w:tcPr>
            <w:tcW w:w="1477" w:type="dxa"/>
          </w:tcPr>
          <w:p w14:paraId="39F14FA3" w14:textId="77777777" w:rsidR="004D06E2" w:rsidRPr="00604B62" w:rsidRDefault="004D06E2" w:rsidP="004D06E2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7988F734" w14:textId="77777777" w:rsidR="004D06E2" w:rsidRPr="00604B62" w:rsidRDefault="004D06E2" w:rsidP="00DD543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Справка из банка о том, что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Заявитель </w:t>
            </w:r>
            <w:r w:rsidRPr="00604B62">
              <w:rPr>
                <w:rFonts w:ascii="Arial" w:hAnsi="Arial" w:cs="Arial"/>
                <w:sz w:val="22"/>
                <w:szCs w:val="22"/>
              </w:rPr>
              <w:t>не имеет задолженности по картотеке по внебалансовому счету 90902 «Расчетные документы, не оплаченные в срок»</w:t>
            </w:r>
          </w:p>
        </w:tc>
      </w:tr>
      <w:tr w:rsidR="004D06E2" w:rsidRPr="00604B62" w14:paraId="12A41E1C" w14:textId="77777777" w:rsidTr="00084822">
        <w:trPr>
          <w:tblHeader/>
          <w:jc w:val="center"/>
        </w:trPr>
        <w:tc>
          <w:tcPr>
            <w:tcW w:w="1477" w:type="dxa"/>
          </w:tcPr>
          <w:p w14:paraId="5AFB8005" w14:textId="77777777" w:rsidR="004D06E2" w:rsidRPr="00604B62" w:rsidRDefault="004D06E2" w:rsidP="004D06E2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7D6B262A" w14:textId="77777777" w:rsidR="004D06E2" w:rsidRPr="00604B62" w:rsidRDefault="004D06E2" w:rsidP="00A9624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Заверенные уполномоченным представителем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Pr="00604B62">
              <w:rPr>
                <w:rFonts w:ascii="Arial" w:hAnsi="Arial" w:cs="Arial"/>
                <w:sz w:val="22"/>
                <w:szCs w:val="22"/>
              </w:rPr>
              <w:t>копии лицензий и/или патентов, свидетельств, сертификатов, дипломов, других документов (либо нотариально заверенные копии)</w:t>
            </w:r>
          </w:p>
        </w:tc>
      </w:tr>
      <w:tr w:rsidR="00C30495" w:rsidRPr="00604B62" w14:paraId="2649C15E" w14:textId="77777777" w:rsidTr="00084822">
        <w:trPr>
          <w:tblHeader/>
          <w:jc w:val="center"/>
        </w:trPr>
        <w:tc>
          <w:tcPr>
            <w:tcW w:w="1477" w:type="dxa"/>
          </w:tcPr>
          <w:p w14:paraId="3D23CD99" w14:textId="77777777" w:rsidR="00C30495" w:rsidRPr="00604B62" w:rsidRDefault="00C30495" w:rsidP="004D06E2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21932D9E" w14:textId="77777777" w:rsidR="00C30495" w:rsidRPr="00604B62" w:rsidRDefault="00C30495" w:rsidP="00A9624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Информация о состоянии загруженности текущими проектами</w:t>
            </w:r>
          </w:p>
        </w:tc>
      </w:tr>
      <w:tr w:rsidR="004D06E2" w:rsidRPr="00604B62" w14:paraId="2C443154" w14:textId="77777777" w:rsidTr="00084822">
        <w:trPr>
          <w:tblHeader/>
          <w:jc w:val="center"/>
        </w:trPr>
        <w:tc>
          <w:tcPr>
            <w:tcW w:w="1477" w:type="dxa"/>
          </w:tcPr>
          <w:p w14:paraId="768C0B1C" w14:textId="77777777" w:rsidR="004D06E2" w:rsidRPr="00604B62" w:rsidRDefault="004D06E2" w:rsidP="004D06E2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75933AD0" w14:textId="77777777" w:rsidR="004D06E2" w:rsidRPr="00604B62" w:rsidRDefault="004D06E2" w:rsidP="00A9624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Информация об отсутствии решения суда о признании его несостоятельным (банкротом)</w:t>
            </w:r>
          </w:p>
        </w:tc>
      </w:tr>
      <w:tr w:rsidR="004D06E2" w:rsidRPr="00604B62" w14:paraId="6719F8A8" w14:textId="77777777" w:rsidTr="00084822">
        <w:trPr>
          <w:tblHeader/>
          <w:jc w:val="center"/>
        </w:trPr>
        <w:tc>
          <w:tcPr>
            <w:tcW w:w="1477" w:type="dxa"/>
          </w:tcPr>
          <w:p w14:paraId="4F252F6B" w14:textId="77777777" w:rsidR="004D06E2" w:rsidRPr="00604B62" w:rsidRDefault="004D06E2" w:rsidP="004D06E2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6098F5C9" w14:textId="77777777" w:rsidR="004D06E2" w:rsidRPr="00604B62" w:rsidRDefault="004D06E2" w:rsidP="00C7190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Доверенность на представителя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>Заявителя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, подтверждающая полномочия представлять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="00C75A43">
              <w:rPr>
                <w:rFonts w:ascii="Arial" w:hAnsi="Arial" w:cs="Arial"/>
                <w:sz w:val="22"/>
                <w:szCs w:val="22"/>
              </w:rPr>
              <w:t xml:space="preserve">перед </w:t>
            </w:r>
            <w:r w:rsidRPr="00604B62">
              <w:rPr>
                <w:rFonts w:ascii="Arial" w:hAnsi="Arial" w:cs="Arial"/>
                <w:sz w:val="22"/>
                <w:szCs w:val="22"/>
              </w:rPr>
              <w:t>АО «</w:t>
            </w:r>
            <w:r w:rsidR="00783884">
              <w:rPr>
                <w:rFonts w:ascii="Arial" w:hAnsi="Arial" w:cs="Arial"/>
                <w:sz w:val="22"/>
                <w:szCs w:val="22"/>
              </w:rPr>
              <w:t>Совэкс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» при проведении настоящей процедуры Отбора, если документация от имени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подается в адрес Организатора Отбора лицом, </w:t>
            </w:r>
            <w:r w:rsidR="00C71903" w:rsidRPr="00604B62">
              <w:rPr>
                <w:rFonts w:ascii="Arial" w:hAnsi="Arial" w:cs="Arial"/>
                <w:sz w:val="22"/>
                <w:szCs w:val="22"/>
              </w:rPr>
              <w:t xml:space="preserve">не 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имеющим право действовать от имени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Pr="00604B62">
              <w:rPr>
                <w:rFonts w:ascii="Arial" w:hAnsi="Arial" w:cs="Arial"/>
                <w:sz w:val="22"/>
                <w:szCs w:val="22"/>
              </w:rPr>
              <w:t>в силу закона.</w:t>
            </w:r>
          </w:p>
        </w:tc>
      </w:tr>
      <w:tr w:rsidR="00FF439E" w:rsidRPr="00604B62" w14:paraId="4EA2DC51" w14:textId="77777777" w:rsidTr="00084822">
        <w:trPr>
          <w:tblHeader/>
          <w:jc w:val="center"/>
        </w:trPr>
        <w:tc>
          <w:tcPr>
            <w:tcW w:w="1477" w:type="dxa"/>
          </w:tcPr>
          <w:p w14:paraId="77D6D4B6" w14:textId="77777777" w:rsidR="00FF439E" w:rsidRPr="00604B62" w:rsidRDefault="00FF439E" w:rsidP="004D06E2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07AB387E" w14:textId="67A58866" w:rsidR="00FF439E" w:rsidRPr="00604B62" w:rsidRDefault="00FF439E" w:rsidP="00C7190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A3C">
              <w:rPr>
                <w:rFonts w:ascii="Arial" w:hAnsi="Arial" w:cs="Arial"/>
                <w:sz w:val="22"/>
                <w:szCs w:val="22"/>
              </w:rPr>
              <w:t xml:space="preserve">Согласие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с текстом договора в редакции Организатора Отбора -  </w:t>
            </w:r>
            <w:r w:rsidRPr="00954A3C">
              <w:rPr>
                <w:rFonts w:ascii="Arial" w:hAnsi="Arial" w:cs="Arial"/>
                <w:sz w:val="22"/>
                <w:szCs w:val="22"/>
              </w:rPr>
              <w:t>на отдельном письме на фирменном бланке з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954A3C">
              <w:rPr>
                <w:rFonts w:ascii="Arial" w:hAnsi="Arial" w:cs="Arial"/>
                <w:sz w:val="22"/>
                <w:szCs w:val="22"/>
              </w:rPr>
              <w:t xml:space="preserve"> подписью генерального директор</w:t>
            </w:r>
            <w:r>
              <w:rPr>
                <w:rFonts w:ascii="Arial" w:hAnsi="Arial" w:cs="Arial"/>
                <w:sz w:val="22"/>
                <w:szCs w:val="22"/>
              </w:rPr>
              <w:t xml:space="preserve">а/ответственного представителя </w:t>
            </w:r>
            <w:r w:rsidRPr="00954A3C">
              <w:rPr>
                <w:rFonts w:ascii="Arial" w:hAnsi="Arial" w:cs="Arial"/>
                <w:sz w:val="22"/>
                <w:szCs w:val="22"/>
              </w:rPr>
              <w:t>Заявителя.</w:t>
            </w:r>
          </w:p>
        </w:tc>
      </w:tr>
      <w:tr w:rsidR="004D06E2" w:rsidRPr="00604B62" w14:paraId="3071F9A7" w14:textId="77777777" w:rsidTr="00084822">
        <w:trPr>
          <w:tblHeader/>
          <w:jc w:val="center"/>
        </w:trPr>
        <w:tc>
          <w:tcPr>
            <w:tcW w:w="1477" w:type="dxa"/>
          </w:tcPr>
          <w:p w14:paraId="6A6540A9" w14:textId="77777777" w:rsidR="004D06E2" w:rsidRPr="00604B62" w:rsidRDefault="004D06E2" w:rsidP="004D06E2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496E885B" w14:textId="77777777" w:rsidR="004D06E2" w:rsidRPr="00604B62" w:rsidRDefault="004D06E2" w:rsidP="00DD543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Прочие документы, которые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Заявитель </w:t>
            </w:r>
            <w:r w:rsidRPr="00604B62">
              <w:rPr>
                <w:rFonts w:ascii="Arial" w:hAnsi="Arial" w:cs="Arial"/>
                <w:sz w:val="22"/>
                <w:szCs w:val="22"/>
              </w:rPr>
              <w:t>посчитает необходимым включить в Предложение</w:t>
            </w:r>
          </w:p>
        </w:tc>
      </w:tr>
      <w:tr w:rsidR="004D06E2" w:rsidRPr="00604B62" w14:paraId="465F2C42" w14:textId="77777777" w:rsidTr="00084822">
        <w:trPr>
          <w:tblHeader/>
          <w:jc w:val="center"/>
        </w:trPr>
        <w:tc>
          <w:tcPr>
            <w:tcW w:w="1477" w:type="dxa"/>
          </w:tcPr>
          <w:p w14:paraId="1F835968" w14:textId="77777777" w:rsidR="004D06E2" w:rsidRPr="00604B62" w:rsidRDefault="004D06E2" w:rsidP="004D06E2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0D09A72D" w14:textId="77777777" w:rsidR="004D06E2" w:rsidRPr="00604B62" w:rsidRDefault="004D06E2" w:rsidP="00AD68C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Опись документов Предложения (</w:t>
            </w:r>
            <w:r w:rsidR="00E31F03" w:rsidRPr="00604B62">
              <w:rPr>
                <w:rFonts w:ascii="Arial" w:hAnsi="Arial" w:cs="Arial"/>
                <w:b/>
                <w:sz w:val="22"/>
                <w:szCs w:val="22"/>
              </w:rPr>
              <w:t>Форма № 8</w:t>
            </w:r>
            <w:r w:rsidRPr="00604B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D68CF" w:rsidRPr="00604B62" w14:paraId="51DF2D7E" w14:textId="77777777" w:rsidTr="001874CF">
        <w:trPr>
          <w:gridAfter w:val="1"/>
          <w:wAfter w:w="41" w:type="dxa"/>
          <w:trHeight w:val="785"/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C1AF" w14:textId="77777777" w:rsidR="00AD68CF" w:rsidRPr="00604B62" w:rsidRDefault="00AD68CF" w:rsidP="00AD68CF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B05" w14:textId="77777777" w:rsidR="00AD68CF" w:rsidRPr="00604B62" w:rsidRDefault="00AD68CF" w:rsidP="00084822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Документы, входящие в состав Предложения, представляются в порядке, определенном Описью документов Предложения (</w:t>
            </w:r>
            <w:r w:rsidR="00F40198" w:rsidRPr="00604B62">
              <w:rPr>
                <w:rFonts w:ascii="Arial" w:hAnsi="Arial" w:cs="Arial"/>
                <w:b/>
                <w:sz w:val="22"/>
                <w:szCs w:val="22"/>
              </w:rPr>
              <w:t>Форма № 8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), при этом </w:t>
            </w:r>
            <w:r w:rsidRPr="00604B62">
              <w:rPr>
                <w:rFonts w:ascii="Arial" w:hAnsi="Arial" w:cs="Arial"/>
                <w:b/>
                <w:sz w:val="22"/>
                <w:szCs w:val="22"/>
              </w:rPr>
              <w:t>Опись документов размещается в конце сшитого пакета документов Предложения.</w:t>
            </w:r>
          </w:p>
        </w:tc>
      </w:tr>
      <w:tr w:rsidR="00084822" w:rsidRPr="00604B62" w14:paraId="7AD9E8AA" w14:textId="77777777" w:rsidTr="001874CF">
        <w:trPr>
          <w:gridAfter w:val="1"/>
          <w:wAfter w:w="41" w:type="dxa"/>
          <w:trHeight w:val="1407"/>
          <w:tblHeader/>
          <w:jc w:val="center"/>
        </w:trPr>
        <w:tc>
          <w:tcPr>
            <w:tcW w:w="1477" w:type="dxa"/>
            <w:vAlign w:val="center"/>
          </w:tcPr>
          <w:p w14:paraId="79E109F8" w14:textId="77777777" w:rsidR="00084822" w:rsidRPr="00604B62" w:rsidRDefault="00084822" w:rsidP="00084822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  <w:vAlign w:val="center"/>
          </w:tcPr>
          <w:p w14:paraId="49486F12" w14:textId="77777777" w:rsidR="00084822" w:rsidRPr="00604B62" w:rsidRDefault="00084822" w:rsidP="00A9624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  <w:u w:val="single"/>
              </w:rPr>
              <w:t>Предложение</w:t>
            </w:r>
            <w:r w:rsidR="007B6552" w:rsidRPr="00604B6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(полный комплект документов)</w:t>
            </w:r>
            <w:r w:rsidRPr="00604B6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должно быть представлено в оригинале, с приложением одной копии.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 Оригинал и копия должны быть идентичны, в случае выявления различий между документами, входящими в состав оригинала и информацией копии, Организатор Отбора при рассмотрении Предложения будет принимать решения на основе документов оригинала</w:t>
            </w:r>
            <w:r w:rsidR="00994A4D" w:rsidRPr="00604B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84822" w:rsidRPr="00604B62" w14:paraId="34E1F961" w14:textId="77777777" w:rsidTr="00084822">
        <w:trPr>
          <w:gridAfter w:val="1"/>
          <w:wAfter w:w="41" w:type="dxa"/>
          <w:tblHeader/>
          <w:jc w:val="center"/>
        </w:trPr>
        <w:tc>
          <w:tcPr>
            <w:tcW w:w="1477" w:type="dxa"/>
            <w:vAlign w:val="center"/>
          </w:tcPr>
          <w:p w14:paraId="14BFCDE0" w14:textId="77777777" w:rsidR="00084822" w:rsidRPr="00604B62" w:rsidRDefault="00084822" w:rsidP="00084822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  <w:vAlign w:val="center"/>
          </w:tcPr>
          <w:p w14:paraId="1D49D7A1" w14:textId="77777777" w:rsidR="00084822" w:rsidRPr="00604B62" w:rsidRDefault="00084822" w:rsidP="00A9624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Оригинал Предложения помечается на первой странице «ОРИГИНАЛ», копия предложения помечается на первой странице «КОПИЯ»</w:t>
            </w:r>
          </w:p>
        </w:tc>
      </w:tr>
      <w:tr w:rsidR="00084822" w:rsidRPr="00604B62" w14:paraId="354C6A9C" w14:textId="77777777" w:rsidTr="00084822">
        <w:trPr>
          <w:gridAfter w:val="1"/>
          <w:wAfter w:w="41" w:type="dxa"/>
          <w:tblHeader/>
          <w:jc w:val="center"/>
        </w:trPr>
        <w:tc>
          <w:tcPr>
            <w:tcW w:w="1477" w:type="dxa"/>
            <w:vAlign w:val="center"/>
          </w:tcPr>
          <w:p w14:paraId="5C28D96D" w14:textId="77777777" w:rsidR="00084822" w:rsidRPr="00604B62" w:rsidRDefault="00084822" w:rsidP="00084822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  <w:vAlign w:val="center"/>
          </w:tcPr>
          <w:p w14:paraId="262A069D" w14:textId="37613705" w:rsidR="00084822" w:rsidRPr="00FD4959" w:rsidRDefault="00084822" w:rsidP="006B5F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959">
              <w:rPr>
                <w:rFonts w:ascii="Arial" w:hAnsi="Arial" w:cs="Arial"/>
                <w:sz w:val="22"/>
                <w:szCs w:val="22"/>
              </w:rPr>
              <w:t xml:space="preserve">Оригинал и копия должны быть надежно запечатаны в один общий конверт, на котором указывается: наименование Отбора, на участие в котором подается Предложение; реестровый номер Отбора; наименование и адрес </w:t>
            </w:r>
            <w:r w:rsidR="00391790" w:rsidRPr="00FD4959">
              <w:rPr>
                <w:rFonts w:ascii="Arial" w:hAnsi="Arial" w:cs="Arial"/>
                <w:sz w:val="22"/>
                <w:szCs w:val="22"/>
              </w:rPr>
              <w:t>Заявителя</w:t>
            </w:r>
            <w:r w:rsidRPr="00FD4959">
              <w:rPr>
                <w:rFonts w:ascii="Arial" w:hAnsi="Arial" w:cs="Arial"/>
                <w:sz w:val="22"/>
                <w:szCs w:val="22"/>
              </w:rPr>
              <w:t>, предоставившего Предложение на участие в Отборе; наименование и адрес Организатора Отбора следующим обр</w:t>
            </w:r>
            <w:r w:rsidR="00EB332E" w:rsidRPr="00FD4959">
              <w:rPr>
                <w:rFonts w:ascii="Arial" w:hAnsi="Arial" w:cs="Arial"/>
                <w:sz w:val="22"/>
                <w:szCs w:val="22"/>
              </w:rPr>
              <w:t>азом: «Предложение на участие в</w:t>
            </w:r>
            <w:r w:rsidR="008372D6" w:rsidRPr="00FD4959">
              <w:rPr>
                <w:rFonts w:ascii="Arial" w:hAnsi="Arial" w:cs="Arial"/>
                <w:sz w:val="22"/>
                <w:szCs w:val="22"/>
              </w:rPr>
              <w:t xml:space="preserve"> процедуре отбора организации,</w:t>
            </w:r>
            <w:r w:rsidR="005E238B" w:rsidRPr="00FD4959">
              <w:rPr>
                <w:sz w:val="22"/>
                <w:szCs w:val="22"/>
              </w:rPr>
              <w:t xml:space="preserve"> </w:t>
            </w:r>
            <w:r w:rsidR="00FD4959" w:rsidRPr="00FD4959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способной выполнить работы</w:t>
            </w:r>
            <w:r w:rsidR="00FD4959" w:rsidRPr="00FD49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5A07" w:rsidRPr="003D5A0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по </w:t>
            </w:r>
            <w:r w:rsidR="00564241" w:rsidRPr="00564241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текущему ремонту </w:t>
            </w:r>
            <w:r w:rsidR="00FD0761" w:rsidRPr="00FD0761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зданий</w:t>
            </w:r>
            <w:r w:rsidR="006B5F8D" w:rsidRPr="006B5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6B5F8D" w:rsidRPr="006B5F8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и сооружений Базового склада ГСМ находящегося по адресу: г. Санкт-Петербург, ул. Пилотов, д. 35</w:t>
            </w:r>
            <w:r w:rsidR="00FD4959" w:rsidRPr="004E1DE1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="00FD4959" w:rsidRPr="003D5A0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D5A0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Реестровый номер процедуры</w:t>
            </w:r>
            <w:r w:rsidR="008372D6" w:rsidRPr="00FD4959">
              <w:rPr>
                <w:rFonts w:ascii="Arial" w:hAnsi="Arial" w:cs="Arial"/>
                <w:sz w:val="22"/>
                <w:szCs w:val="22"/>
              </w:rPr>
              <w:t>:</w:t>
            </w:r>
            <w:r w:rsidR="00C264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126C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783884" w:rsidRPr="00FD4959">
              <w:rPr>
                <w:rFonts w:ascii="Arial" w:hAnsi="Arial" w:cs="Arial"/>
                <w:sz w:val="22"/>
                <w:szCs w:val="22"/>
              </w:rPr>
              <w:t>20</w:t>
            </w:r>
            <w:r w:rsidR="006B5F8D">
              <w:rPr>
                <w:rFonts w:ascii="Arial" w:hAnsi="Arial" w:cs="Arial"/>
                <w:sz w:val="22"/>
                <w:szCs w:val="22"/>
              </w:rPr>
              <w:t>24</w:t>
            </w:r>
            <w:r w:rsidR="00FD4959">
              <w:rPr>
                <w:rFonts w:ascii="Arial" w:hAnsi="Arial" w:cs="Arial"/>
                <w:sz w:val="22"/>
                <w:szCs w:val="22"/>
              </w:rPr>
              <w:t>-0</w:t>
            </w:r>
            <w:r w:rsidR="006B5F8D">
              <w:rPr>
                <w:rFonts w:ascii="Arial" w:hAnsi="Arial" w:cs="Arial"/>
                <w:sz w:val="22"/>
                <w:szCs w:val="22"/>
              </w:rPr>
              <w:t>7</w:t>
            </w:r>
            <w:r w:rsidR="00564241">
              <w:rPr>
                <w:rFonts w:ascii="Arial" w:hAnsi="Arial" w:cs="Arial"/>
                <w:sz w:val="22"/>
                <w:szCs w:val="22"/>
              </w:rPr>
              <w:t>-0</w:t>
            </w:r>
            <w:r w:rsidR="00481FCD">
              <w:rPr>
                <w:rFonts w:ascii="Arial" w:hAnsi="Arial" w:cs="Arial"/>
                <w:sz w:val="22"/>
                <w:szCs w:val="22"/>
              </w:rPr>
              <w:t>1</w:t>
            </w:r>
            <w:r w:rsidR="008B1126" w:rsidRPr="00FD4959">
              <w:rPr>
                <w:rFonts w:ascii="Arial" w:hAnsi="Arial" w:cs="Arial"/>
                <w:sz w:val="22"/>
                <w:szCs w:val="22"/>
              </w:rPr>
              <w:t>/у/0</w:t>
            </w:r>
            <w:r w:rsidR="00973DA8" w:rsidRPr="00FD4959">
              <w:rPr>
                <w:rFonts w:ascii="Arial" w:hAnsi="Arial" w:cs="Arial"/>
                <w:sz w:val="22"/>
                <w:szCs w:val="22"/>
              </w:rPr>
              <w:t>.</w:t>
            </w:r>
            <w:r w:rsidR="006B3985" w:rsidRPr="00FD49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13EB" w:rsidRPr="00FD4959">
              <w:rPr>
                <w:rFonts w:ascii="Arial" w:hAnsi="Arial" w:cs="Arial"/>
                <w:sz w:val="22"/>
                <w:szCs w:val="22"/>
              </w:rPr>
              <w:t>Заявител</w:t>
            </w:r>
            <w:r w:rsidR="00E31F03" w:rsidRPr="00FD4959">
              <w:rPr>
                <w:rFonts w:ascii="Arial" w:hAnsi="Arial" w:cs="Arial"/>
                <w:sz w:val="22"/>
                <w:szCs w:val="22"/>
              </w:rPr>
              <w:t>ь</w:t>
            </w:r>
            <w:r w:rsidR="008372D6" w:rsidRPr="00FD4959">
              <w:rPr>
                <w:rFonts w:ascii="Arial" w:hAnsi="Arial" w:cs="Arial"/>
                <w:sz w:val="22"/>
                <w:szCs w:val="22"/>
              </w:rPr>
              <w:t>:</w:t>
            </w:r>
            <w:r w:rsidR="009B4252" w:rsidRPr="00FD4959">
              <w:rPr>
                <w:rFonts w:ascii="Arial" w:hAnsi="Arial" w:cs="Arial"/>
                <w:sz w:val="22"/>
                <w:szCs w:val="22"/>
              </w:rPr>
              <w:t>___________</w:t>
            </w:r>
            <w:r w:rsidRPr="00FD495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B3985" w:rsidRPr="00FD4959">
              <w:rPr>
                <w:rFonts w:ascii="Arial" w:hAnsi="Arial" w:cs="Arial"/>
                <w:sz w:val="22"/>
                <w:szCs w:val="22"/>
              </w:rPr>
              <w:t>Адрес</w:t>
            </w:r>
            <w:r w:rsidRPr="00FD49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13EB" w:rsidRPr="00FD4959">
              <w:rPr>
                <w:rFonts w:ascii="Arial" w:hAnsi="Arial" w:cs="Arial"/>
                <w:sz w:val="22"/>
                <w:szCs w:val="22"/>
              </w:rPr>
              <w:t>Заявителя</w:t>
            </w:r>
            <w:r w:rsidR="008372D6" w:rsidRPr="00FD4959">
              <w:rPr>
                <w:rFonts w:ascii="Arial" w:hAnsi="Arial" w:cs="Arial"/>
                <w:sz w:val="22"/>
                <w:szCs w:val="22"/>
              </w:rPr>
              <w:t>:</w:t>
            </w:r>
            <w:r w:rsidR="009B4252" w:rsidRPr="00FD4959">
              <w:rPr>
                <w:rFonts w:ascii="Arial" w:hAnsi="Arial" w:cs="Arial"/>
                <w:sz w:val="22"/>
                <w:szCs w:val="22"/>
              </w:rPr>
              <w:t>___________</w:t>
            </w:r>
            <w:r w:rsidRPr="00FD4959">
              <w:rPr>
                <w:rFonts w:ascii="Arial" w:hAnsi="Arial" w:cs="Arial"/>
                <w:sz w:val="22"/>
                <w:szCs w:val="22"/>
              </w:rPr>
              <w:t>. В адрес предс</w:t>
            </w:r>
            <w:r w:rsidR="00EB332E" w:rsidRPr="00FD4959">
              <w:rPr>
                <w:rFonts w:ascii="Arial" w:hAnsi="Arial" w:cs="Arial"/>
                <w:sz w:val="22"/>
                <w:szCs w:val="22"/>
              </w:rPr>
              <w:t xml:space="preserve">едателя конкурсной комиссии </w:t>
            </w:r>
            <w:r w:rsidR="00994A4D" w:rsidRPr="00FD4959">
              <w:rPr>
                <w:rFonts w:ascii="Arial" w:hAnsi="Arial" w:cs="Arial"/>
                <w:sz w:val="22"/>
                <w:szCs w:val="22"/>
              </w:rPr>
              <w:t>АО </w:t>
            </w:r>
            <w:r w:rsidRPr="00FD4959">
              <w:rPr>
                <w:rFonts w:ascii="Arial" w:hAnsi="Arial" w:cs="Arial"/>
                <w:sz w:val="22"/>
                <w:szCs w:val="22"/>
              </w:rPr>
              <w:t>«</w:t>
            </w:r>
            <w:r w:rsidR="00994A4D" w:rsidRPr="00FD4959">
              <w:rPr>
                <w:rFonts w:ascii="Arial" w:hAnsi="Arial" w:cs="Arial"/>
                <w:sz w:val="22"/>
                <w:szCs w:val="22"/>
              </w:rPr>
              <w:t>С</w:t>
            </w:r>
            <w:r w:rsidR="00C71903" w:rsidRPr="00FD4959">
              <w:rPr>
                <w:rFonts w:ascii="Arial" w:hAnsi="Arial" w:cs="Arial"/>
                <w:sz w:val="22"/>
                <w:szCs w:val="22"/>
              </w:rPr>
              <w:t>овэкс</w:t>
            </w:r>
            <w:r w:rsidR="00994A4D" w:rsidRPr="00FD4959">
              <w:rPr>
                <w:rFonts w:ascii="Arial" w:hAnsi="Arial" w:cs="Arial"/>
                <w:sz w:val="22"/>
                <w:szCs w:val="22"/>
              </w:rPr>
              <w:t>»</w:t>
            </w:r>
            <w:r w:rsidR="009B4252" w:rsidRPr="00FD4959">
              <w:rPr>
                <w:rFonts w:ascii="Arial" w:hAnsi="Arial" w:cs="Arial"/>
                <w:sz w:val="22"/>
                <w:szCs w:val="22"/>
              </w:rPr>
              <w:t xml:space="preserve">&gt;; 196210, </w:t>
            </w:r>
            <w:r w:rsidR="006B377E" w:rsidRPr="00FD4959">
              <w:rPr>
                <w:rFonts w:ascii="Arial" w:hAnsi="Arial" w:cs="Arial"/>
                <w:sz w:val="22"/>
                <w:szCs w:val="22"/>
              </w:rPr>
              <w:t xml:space="preserve">г. </w:t>
            </w:r>
            <w:r w:rsidR="009B4252" w:rsidRPr="00FD4959">
              <w:rPr>
                <w:rFonts w:ascii="Arial" w:hAnsi="Arial" w:cs="Arial"/>
                <w:sz w:val="22"/>
                <w:szCs w:val="22"/>
              </w:rPr>
              <w:t>Санкт-Петербург, ул. Пилотов, д.35.</w:t>
            </w:r>
          </w:p>
        </w:tc>
      </w:tr>
      <w:tr w:rsidR="00AD68CF" w:rsidRPr="00604B62" w14:paraId="09123BAA" w14:textId="77777777" w:rsidTr="00084822">
        <w:trPr>
          <w:gridAfter w:val="1"/>
          <w:wAfter w:w="41" w:type="dxa"/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B7A4" w14:textId="77777777" w:rsidR="00AD68CF" w:rsidRPr="00604B62" w:rsidRDefault="00AD68CF" w:rsidP="00AD68CF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E7AB" w14:textId="77777777" w:rsidR="00AD68CF" w:rsidRPr="00604B62" w:rsidRDefault="00AD68CF" w:rsidP="00AD68C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4B62">
              <w:rPr>
                <w:rFonts w:ascii="Arial" w:hAnsi="Arial" w:cs="Arial"/>
                <w:sz w:val="22"/>
                <w:szCs w:val="22"/>
                <w:u w:val="single"/>
              </w:rPr>
              <w:t xml:space="preserve">Все документы, входящие в состав оригинала Предложения, должны быть сшиты в единую книгу (сброшюрованы), которая должна содержать сквозную нумерацию листов, скреплены печатью (опечатаны) на обороте с указанием количества страниц, заверены подписью уполномоченного на подписание Предложения на участие в Отборе лица/собственноручно заверены 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 xml:space="preserve">Заявителем </w:t>
            </w:r>
            <w:r w:rsidRPr="00604B62">
              <w:rPr>
                <w:rFonts w:ascii="Arial" w:hAnsi="Arial" w:cs="Arial"/>
                <w:sz w:val="22"/>
                <w:szCs w:val="22"/>
                <w:u w:val="single"/>
              </w:rPr>
              <w:t xml:space="preserve">- физическим лицом (в том числе на прошивке). </w:t>
            </w:r>
          </w:p>
          <w:p w14:paraId="36A363D6" w14:textId="77777777" w:rsidR="00AD68CF" w:rsidRPr="00604B62" w:rsidRDefault="00AD68CF" w:rsidP="00AD68C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Концы прошивочной нити выводятся с тыльной стороны единой книги, связываются и заклеиваются лис</w:t>
            </w:r>
            <w:r w:rsidR="00BD548F" w:rsidRPr="00604B62">
              <w:rPr>
                <w:rFonts w:ascii="Arial" w:hAnsi="Arial" w:cs="Arial"/>
                <w:sz w:val="22"/>
                <w:szCs w:val="22"/>
              </w:rPr>
              <w:t>том бумаги, на кото</w:t>
            </w:r>
            <w:r w:rsidR="00EB332E">
              <w:rPr>
                <w:rFonts w:ascii="Arial" w:hAnsi="Arial" w:cs="Arial"/>
                <w:sz w:val="22"/>
                <w:szCs w:val="22"/>
              </w:rPr>
              <w:t xml:space="preserve">ром делается надпись 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«Прошито и пронумеровано ____ листов», при этом прошивка должна быть подписана лицом, уполномоченным на подписание документов от лица 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>Заявителя</w:t>
            </w:r>
            <w:r w:rsidRPr="00604B62">
              <w:rPr>
                <w:rFonts w:ascii="Arial" w:hAnsi="Arial" w:cs="Arial"/>
                <w:sz w:val="22"/>
                <w:szCs w:val="22"/>
              </w:rPr>
              <w:t>, и скреплена печатью.</w:t>
            </w:r>
          </w:p>
          <w:p w14:paraId="3539E4FB" w14:textId="77777777" w:rsidR="00AD68CF" w:rsidRPr="00604B62" w:rsidRDefault="00AD68CF" w:rsidP="00AD68C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Все документы копии Предложения брошюруются аналогично порядку оформления оригинала Предложения.</w:t>
            </w:r>
          </w:p>
        </w:tc>
      </w:tr>
      <w:tr w:rsidR="00AD68CF" w:rsidRPr="00604B62" w14:paraId="47FB2926" w14:textId="77777777" w:rsidTr="00084822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B15E" w14:textId="77777777" w:rsidR="00AD68CF" w:rsidRPr="00604B62" w:rsidRDefault="00AD68CF" w:rsidP="00AD68CF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1700" w14:textId="77777777" w:rsidR="00AD68CF" w:rsidRPr="00604B62" w:rsidRDefault="00AD68CF" w:rsidP="00AD68C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 </w:t>
            </w:r>
          </w:p>
        </w:tc>
      </w:tr>
      <w:tr w:rsidR="00AD68CF" w:rsidRPr="00604B62" w14:paraId="1B09B5AA" w14:textId="77777777" w:rsidTr="001874CF">
        <w:trPr>
          <w:trHeight w:val="3505"/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1F5" w14:textId="77777777" w:rsidR="00AD68CF" w:rsidRPr="00604B62" w:rsidRDefault="00AD68CF" w:rsidP="00AD68CF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3DBD" w14:textId="77777777" w:rsidR="00AD68CF" w:rsidRPr="00604B62" w:rsidRDefault="004D40E8" w:rsidP="00AD68C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Заявитель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68CF" w:rsidRPr="00604B62">
              <w:rPr>
                <w:rFonts w:ascii="Arial" w:hAnsi="Arial" w:cs="Arial"/>
                <w:sz w:val="22"/>
                <w:szCs w:val="22"/>
              </w:rPr>
              <w:t>должен поместить Предложение с необходимыми документами (сброшюрованный оригинал Предложения и сброшюрованная копия Предложения) в единый запечатанный конверт.</w:t>
            </w:r>
          </w:p>
          <w:p w14:paraId="1E115C2C" w14:textId="7E265D65" w:rsidR="00AD68CF" w:rsidRPr="00604B62" w:rsidRDefault="00AD68CF" w:rsidP="006B5F8D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На таком конверте указывается: наименование Отбора, на участие в котором подается данное Предложение; реестровый номер Отбора; наименование и адрес </w:t>
            </w:r>
            <w:r w:rsidR="00391790" w:rsidRPr="00604B62">
              <w:rPr>
                <w:rFonts w:ascii="Arial" w:hAnsi="Arial" w:cs="Arial"/>
                <w:sz w:val="22"/>
                <w:szCs w:val="22"/>
              </w:rPr>
              <w:t>Заявителя</w:t>
            </w:r>
            <w:r w:rsidRPr="00604B62">
              <w:rPr>
                <w:rFonts w:ascii="Arial" w:hAnsi="Arial" w:cs="Arial"/>
                <w:sz w:val="22"/>
                <w:szCs w:val="22"/>
              </w:rPr>
              <w:t>, предоставившего Предложение на участие в Отборе; наименование и адрес Организатора Отбора следующим образом: «Предложение на участие в</w:t>
            </w:r>
            <w:r w:rsidR="009B42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4252" w:rsidRPr="009B4252">
              <w:rPr>
                <w:rFonts w:ascii="Arial" w:hAnsi="Arial" w:cs="Arial"/>
                <w:sz w:val="22"/>
                <w:szCs w:val="22"/>
              </w:rPr>
              <w:t>процедуре отбора организации,</w:t>
            </w:r>
            <w:r w:rsidR="0063352C" w:rsidRPr="006335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959" w:rsidRPr="00FD4959">
              <w:rPr>
                <w:rFonts w:ascii="Arial" w:hAnsi="Arial" w:cs="Arial"/>
                <w:sz w:val="22"/>
                <w:szCs w:val="22"/>
              </w:rPr>
              <w:t xml:space="preserve">способной выполнить работы </w:t>
            </w:r>
            <w:r w:rsidR="003D5A07" w:rsidRPr="003D5A07">
              <w:rPr>
                <w:rFonts w:ascii="Arial" w:hAnsi="Arial" w:cs="Arial"/>
                <w:sz w:val="22"/>
                <w:szCs w:val="22"/>
              </w:rPr>
              <w:t xml:space="preserve">по </w:t>
            </w:r>
            <w:r w:rsidR="00FD07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текущему ремонту</w:t>
            </w:r>
            <w:r w:rsidR="00FD0761" w:rsidRPr="00FD076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зданий</w:t>
            </w:r>
            <w:r w:rsidR="006B5F8D" w:rsidRPr="006B5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и сооружений Базового склада ГСМ находящегося по адресу: г. Санкт-Петербург, ул. Пилотов, д. 35</w:t>
            </w:r>
            <w:r w:rsidR="00A36683" w:rsidRPr="003D5A07">
              <w:rPr>
                <w:rFonts w:ascii="Arial" w:hAnsi="Arial" w:cs="Arial"/>
                <w:sz w:val="22"/>
                <w:szCs w:val="22"/>
              </w:rPr>
              <w:t>.</w:t>
            </w:r>
            <w:r w:rsidR="00791B55" w:rsidRPr="0078388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B4252">
              <w:rPr>
                <w:rFonts w:ascii="Arial" w:hAnsi="Arial" w:cs="Arial"/>
                <w:sz w:val="22"/>
                <w:szCs w:val="22"/>
              </w:rPr>
              <w:t>Рее</w:t>
            </w:r>
            <w:r w:rsidR="002C7124">
              <w:rPr>
                <w:rFonts w:ascii="Arial" w:hAnsi="Arial" w:cs="Arial"/>
                <w:sz w:val="22"/>
                <w:szCs w:val="22"/>
              </w:rPr>
              <w:t xml:space="preserve">стровый </w:t>
            </w:r>
            <w:r w:rsidR="00564241">
              <w:rPr>
                <w:rFonts w:ascii="Arial" w:hAnsi="Arial" w:cs="Arial"/>
                <w:sz w:val="22"/>
                <w:szCs w:val="22"/>
              </w:rPr>
              <w:t xml:space="preserve">номер процедуры: </w:t>
            </w:r>
            <w:r w:rsidR="0016126C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880816" w:rsidRPr="00FD4959">
              <w:rPr>
                <w:rFonts w:ascii="Arial" w:hAnsi="Arial" w:cs="Arial"/>
                <w:sz w:val="22"/>
                <w:szCs w:val="22"/>
              </w:rPr>
              <w:t>20</w:t>
            </w:r>
            <w:r w:rsidR="006B5F8D">
              <w:rPr>
                <w:rFonts w:ascii="Arial" w:hAnsi="Arial" w:cs="Arial"/>
                <w:sz w:val="22"/>
                <w:szCs w:val="22"/>
              </w:rPr>
              <w:t>24-07</w:t>
            </w:r>
            <w:r w:rsidR="00481FCD">
              <w:rPr>
                <w:rFonts w:ascii="Arial" w:hAnsi="Arial" w:cs="Arial"/>
                <w:sz w:val="22"/>
                <w:szCs w:val="22"/>
              </w:rPr>
              <w:t>-01</w:t>
            </w:r>
            <w:r w:rsidR="00880816" w:rsidRPr="00FD4959">
              <w:rPr>
                <w:rFonts w:ascii="Arial" w:hAnsi="Arial" w:cs="Arial"/>
                <w:sz w:val="22"/>
                <w:szCs w:val="22"/>
              </w:rPr>
              <w:t>/у/0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>Заявитель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: _____________. Адрес 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>Заявителя</w:t>
            </w:r>
            <w:r w:rsidR="00BC5D7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B4252">
              <w:rPr>
                <w:rFonts w:ascii="Arial" w:hAnsi="Arial" w:cs="Arial"/>
                <w:sz w:val="22"/>
                <w:szCs w:val="22"/>
              </w:rPr>
              <w:t>_</w:t>
            </w:r>
            <w:r w:rsidR="002D121D">
              <w:rPr>
                <w:rFonts w:ascii="Arial" w:hAnsi="Arial" w:cs="Arial"/>
                <w:sz w:val="22"/>
                <w:szCs w:val="22"/>
              </w:rPr>
              <w:t xml:space="preserve">_________. </w:t>
            </w:r>
            <w:r w:rsidRPr="00604B62">
              <w:rPr>
                <w:rFonts w:ascii="Arial" w:hAnsi="Arial" w:cs="Arial"/>
                <w:sz w:val="22"/>
                <w:szCs w:val="22"/>
              </w:rPr>
              <w:t>В адрес пр</w:t>
            </w:r>
            <w:r w:rsidR="00EB332E">
              <w:rPr>
                <w:rFonts w:ascii="Arial" w:hAnsi="Arial" w:cs="Arial"/>
                <w:sz w:val="22"/>
                <w:szCs w:val="22"/>
              </w:rPr>
              <w:t xml:space="preserve">едседателя конкурсной комиссии </w:t>
            </w:r>
            <w:r w:rsidRPr="00604B62">
              <w:rPr>
                <w:rFonts w:ascii="Arial" w:hAnsi="Arial" w:cs="Arial"/>
                <w:sz w:val="22"/>
                <w:szCs w:val="22"/>
              </w:rPr>
              <w:t>АО «</w:t>
            </w:r>
            <w:r w:rsidR="0048175A" w:rsidRPr="00604B62">
              <w:rPr>
                <w:rFonts w:ascii="Arial" w:hAnsi="Arial" w:cs="Arial"/>
                <w:sz w:val="22"/>
                <w:szCs w:val="22"/>
              </w:rPr>
              <w:t>С</w:t>
            </w:r>
            <w:r w:rsidR="00C71903" w:rsidRPr="00604B62">
              <w:rPr>
                <w:rFonts w:ascii="Arial" w:hAnsi="Arial" w:cs="Arial"/>
                <w:sz w:val="22"/>
                <w:szCs w:val="22"/>
              </w:rPr>
              <w:t>овэкс</w:t>
            </w:r>
            <w:r w:rsidR="0048175A" w:rsidRPr="00604B62">
              <w:rPr>
                <w:rFonts w:ascii="Arial" w:hAnsi="Arial" w:cs="Arial"/>
                <w:sz w:val="22"/>
                <w:szCs w:val="22"/>
              </w:rPr>
              <w:t>»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&gt;; </w:t>
            </w:r>
            <w:r w:rsidR="009B4252" w:rsidRPr="009B4252">
              <w:rPr>
                <w:rFonts w:ascii="Arial" w:hAnsi="Arial" w:cs="Arial"/>
                <w:sz w:val="22"/>
                <w:szCs w:val="22"/>
              </w:rPr>
              <w:t xml:space="preserve">196210, </w:t>
            </w:r>
            <w:r w:rsidR="0063352C">
              <w:rPr>
                <w:rFonts w:ascii="Arial" w:hAnsi="Arial" w:cs="Arial"/>
                <w:sz w:val="22"/>
                <w:szCs w:val="22"/>
              </w:rPr>
              <w:t xml:space="preserve">г. </w:t>
            </w:r>
            <w:r w:rsidR="009B4252" w:rsidRPr="009B4252">
              <w:rPr>
                <w:rFonts w:ascii="Arial" w:hAnsi="Arial" w:cs="Arial"/>
                <w:sz w:val="22"/>
                <w:szCs w:val="22"/>
              </w:rPr>
              <w:t>Санкт-Петербург, ул. Пилотов, д. 35</w:t>
            </w:r>
            <w:r w:rsidR="002D121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D68CF" w:rsidRPr="00604B62" w14:paraId="63CC7C09" w14:textId="77777777" w:rsidTr="00084822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FEA4" w14:textId="77777777" w:rsidR="00AD68CF" w:rsidRPr="00604B62" w:rsidRDefault="00AD68CF" w:rsidP="00AD68CF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C926" w14:textId="77777777" w:rsidR="00AD68CF" w:rsidRPr="00604B62" w:rsidRDefault="00AD68CF" w:rsidP="00AD68C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AD68CF" w:rsidRPr="00604B62" w14:paraId="0331CF11" w14:textId="77777777" w:rsidTr="00084822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5F2E" w14:textId="77777777" w:rsidR="00AD68CF" w:rsidRPr="00604B62" w:rsidRDefault="00AD68CF" w:rsidP="00AD68CF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2F7D" w14:textId="77777777" w:rsidR="00AD68CF" w:rsidRPr="00604B62" w:rsidRDefault="00AD68CF" w:rsidP="00AD68C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Все документы Предложения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AD68CF" w:rsidRPr="00604B62" w14:paraId="0AC1E4E4" w14:textId="77777777" w:rsidTr="00084822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6DEF" w14:textId="77777777" w:rsidR="00AD68CF" w:rsidRPr="00604B62" w:rsidRDefault="00AD68CF" w:rsidP="00AD68CF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2A7D" w14:textId="77777777" w:rsidR="00AD68CF" w:rsidRPr="00604B62" w:rsidRDefault="00AD68CF" w:rsidP="001513E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Все документы, представляемые 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 xml:space="preserve">Заявителем </w:t>
            </w:r>
            <w:r w:rsidRPr="00604B62">
              <w:rPr>
                <w:rFonts w:ascii="Arial" w:hAnsi="Arial" w:cs="Arial"/>
                <w:sz w:val="22"/>
                <w:szCs w:val="22"/>
              </w:rPr>
              <w:t>в составе Предложений на участие в Отборе, должны быть заполнены по всем пунктам. В случае отсутствия необходимости в заполнении или отсутствии испрашиваемой информации – указывается на отсутствие такой информации</w:t>
            </w:r>
            <w:r w:rsidR="00FD428D" w:rsidRPr="00604B62">
              <w:rPr>
                <w:rFonts w:ascii="Arial" w:hAnsi="Arial" w:cs="Arial"/>
                <w:sz w:val="22"/>
                <w:szCs w:val="22"/>
              </w:rPr>
              <w:t xml:space="preserve"> либо ставится прочерк</w:t>
            </w:r>
            <w:r w:rsidRPr="00604B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D68CF" w:rsidRPr="00604B62" w14:paraId="2C67DEA5" w14:textId="77777777" w:rsidTr="00084822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AC76" w14:textId="77777777" w:rsidR="00AD68CF" w:rsidRPr="00604B62" w:rsidRDefault="00AD68CF" w:rsidP="00AD68CF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F619" w14:textId="77777777" w:rsidR="00AD68CF" w:rsidRPr="00604B62" w:rsidRDefault="00AD68CF" w:rsidP="001513E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При описании условий и предложений 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 xml:space="preserve">Заявитель </w:t>
            </w:r>
            <w:r w:rsidRPr="00604B62">
              <w:rPr>
                <w:rFonts w:ascii="Arial" w:hAnsi="Arial" w:cs="Arial"/>
                <w:sz w:val="22"/>
                <w:szCs w:val="22"/>
              </w:rPr>
              <w:t>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AD68CF" w:rsidRPr="00604B62" w14:paraId="550BEC83" w14:textId="77777777" w:rsidTr="00084822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374F" w14:textId="77777777" w:rsidR="00AD68CF" w:rsidRPr="00604B62" w:rsidRDefault="00AD68CF" w:rsidP="00AD68CF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A399" w14:textId="77777777" w:rsidR="00AD68CF" w:rsidRPr="00604B62" w:rsidRDefault="00AD68CF" w:rsidP="001513E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Сведения, которые содержатся в Предложени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>и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>Заявителя</w:t>
            </w:r>
            <w:r w:rsidRPr="00604B62">
              <w:rPr>
                <w:rFonts w:ascii="Arial" w:hAnsi="Arial" w:cs="Arial"/>
                <w:sz w:val="22"/>
                <w:szCs w:val="22"/>
              </w:rPr>
              <w:t>, не должны допускать двусмысленных толкований.</w:t>
            </w:r>
          </w:p>
        </w:tc>
      </w:tr>
      <w:tr w:rsidR="00AD68CF" w:rsidRPr="00604B62" w14:paraId="0CF2B340" w14:textId="77777777" w:rsidTr="00084822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5D1" w14:textId="77777777" w:rsidR="00AD68CF" w:rsidRPr="00604B62" w:rsidRDefault="00AD68CF" w:rsidP="00AD68CF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FCD" w14:textId="77777777" w:rsidR="00AD68CF" w:rsidRPr="00604B62" w:rsidRDefault="00AD68CF" w:rsidP="00AD68C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</w:p>
        </w:tc>
      </w:tr>
      <w:tr w:rsidR="00AD68CF" w:rsidRPr="00604B62" w14:paraId="7CB9A5C4" w14:textId="77777777" w:rsidTr="00084822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67C1" w14:textId="77777777" w:rsidR="00AD68CF" w:rsidRPr="00604B62" w:rsidRDefault="00AD68CF" w:rsidP="00AD68CF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3839" w14:textId="77777777" w:rsidR="00AD68CF" w:rsidRPr="00604B62" w:rsidRDefault="00AD68CF" w:rsidP="001513E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Предложение на участие в Отборе, подготовленное 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>Заявителем</w:t>
            </w:r>
            <w:r w:rsidRPr="00604B62">
              <w:rPr>
                <w:rFonts w:ascii="Arial" w:hAnsi="Arial" w:cs="Arial"/>
                <w:sz w:val="22"/>
                <w:szCs w:val="22"/>
              </w:rPr>
              <w:t>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</w:t>
            </w:r>
            <w:r w:rsidR="00FD428D" w:rsidRPr="00604B62">
              <w:rPr>
                <w:rFonts w:ascii="Arial" w:hAnsi="Arial" w:cs="Arial"/>
                <w:sz w:val="22"/>
                <w:szCs w:val="22"/>
              </w:rPr>
              <w:t>а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 быть </w:t>
            </w:r>
            <w:r w:rsidR="00FD428D" w:rsidRPr="00604B62">
              <w:rPr>
                <w:rFonts w:ascii="Arial" w:hAnsi="Arial" w:cs="Arial"/>
                <w:sz w:val="22"/>
                <w:szCs w:val="22"/>
              </w:rPr>
              <w:t xml:space="preserve">составлена </w:t>
            </w:r>
            <w:r w:rsidRPr="00604B62">
              <w:rPr>
                <w:rFonts w:ascii="Arial" w:hAnsi="Arial" w:cs="Arial"/>
                <w:sz w:val="22"/>
                <w:szCs w:val="22"/>
              </w:rPr>
              <w:t>на русском языке.</w:t>
            </w:r>
          </w:p>
        </w:tc>
      </w:tr>
      <w:tr w:rsidR="00AD68CF" w:rsidRPr="00604B62" w14:paraId="6DE5CC82" w14:textId="77777777" w:rsidTr="00084822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3FD8" w14:textId="77777777" w:rsidR="00AD68CF" w:rsidRPr="00604B62" w:rsidRDefault="00AD68CF" w:rsidP="00AD68CF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342F" w14:textId="77777777" w:rsidR="00AD68CF" w:rsidRPr="00604B62" w:rsidRDefault="00AD68CF" w:rsidP="000242DE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Все суммы денежных средств, указанные в Предложении на участие в Отборе и приложениях к нему должны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</w:t>
            </w:r>
            <w:r w:rsidR="00391790" w:rsidRPr="00604B62">
              <w:rPr>
                <w:rFonts w:ascii="Arial" w:hAnsi="Arial" w:cs="Arial"/>
                <w:sz w:val="22"/>
                <w:szCs w:val="22"/>
              </w:rPr>
              <w:t>Заявителю</w:t>
            </w:r>
            <w:r w:rsidR="000242DE" w:rsidRPr="00604B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4B62">
              <w:rPr>
                <w:rFonts w:ascii="Arial" w:hAnsi="Arial" w:cs="Arial"/>
                <w:sz w:val="22"/>
                <w:szCs w:val="22"/>
              </w:rPr>
              <w:t>третьими лицами, в которых суммы денежных средств могут быть выражены в других валютах.</w:t>
            </w:r>
          </w:p>
        </w:tc>
      </w:tr>
      <w:tr w:rsidR="00AD68CF" w:rsidRPr="00604B62" w14:paraId="2FD3C1A5" w14:textId="77777777" w:rsidTr="00084822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479" w14:textId="77777777" w:rsidR="00AD68CF" w:rsidRPr="00604B62" w:rsidRDefault="00AD68CF" w:rsidP="00AD68CF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E980" w14:textId="77777777" w:rsidR="00AD68CF" w:rsidRPr="00604B62" w:rsidRDefault="00AD68CF" w:rsidP="0051364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4B62">
              <w:rPr>
                <w:rFonts w:ascii="Arial" w:hAnsi="Arial" w:cs="Arial"/>
                <w:sz w:val="22"/>
                <w:szCs w:val="22"/>
                <w:u w:val="single"/>
              </w:rPr>
              <w:t xml:space="preserve">Представленные в составе Предложения на участие в Отборе документы не возвращаются </w:t>
            </w:r>
            <w:r w:rsidR="00513643" w:rsidRPr="00604B62">
              <w:rPr>
                <w:rFonts w:ascii="Arial" w:hAnsi="Arial" w:cs="Arial"/>
                <w:sz w:val="22"/>
                <w:szCs w:val="22"/>
              </w:rPr>
              <w:t>Заявителю</w:t>
            </w:r>
            <w:r w:rsidRPr="00604B62">
              <w:rPr>
                <w:rFonts w:ascii="Arial" w:hAnsi="Arial" w:cs="Arial"/>
                <w:sz w:val="22"/>
                <w:szCs w:val="22"/>
                <w:u w:val="single"/>
              </w:rPr>
              <w:t xml:space="preserve">, кроме банковских гарантий, представленных </w:t>
            </w:r>
            <w:r w:rsidR="00391790" w:rsidRPr="00604B62">
              <w:rPr>
                <w:rFonts w:ascii="Arial" w:hAnsi="Arial" w:cs="Arial"/>
                <w:sz w:val="22"/>
                <w:szCs w:val="22"/>
              </w:rPr>
              <w:t>Заявителем</w:t>
            </w:r>
            <w:r w:rsidR="00513643" w:rsidRPr="00604B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4B62">
              <w:rPr>
                <w:rFonts w:ascii="Arial" w:hAnsi="Arial" w:cs="Arial"/>
                <w:sz w:val="22"/>
                <w:szCs w:val="22"/>
                <w:u w:val="single"/>
              </w:rPr>
              <w:t>в составе Предложений (в случае если Организатором Отбора установлено требование об обеспечении Предложений).</w:t>
            </w:r>
          </w:p>
        </w:tc>
      </w:tr>
      <w:tr w:rsidR="00D65F71" w:rsidRPr="00604B62" w14:paraId="5986D0CC" w14:textId="77777777" w:rsidTr="001874CF">
        <w:trPr>
          <w:trHeight w:val="1709"/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B13A" w14:textId="77777777" w:rsidR="00D65F71" w:rsidRPr="00604B62" w:rsidRDefault="00D65F71" w:rsidP="00D65F71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F98D" w14:textId="77777777" w:rsidR="00D65F71" w:rsidRPr="00604B62" w:rsidRDefault="001513EB" w:rsidP="00D65F71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Заявитель </w:t>
            </w:r>
            <w:r w:rsidR="00D65F71" w:rsidRPr="00604B62">
              <w:rPr>
                <w:rFonts w:ascii="Arial" w:hAnsi="Arial" w:cs="Arial"/>
                <w:sz w:val="22"/>
                <w:szCs w:val="22"/>
              </w:rPr>
              <w:t xml:space="preserve">может изменить, дополнить или отозвать свое предложение после его подачи при условии, что Организатор отбора получит письменное уведомление о замене, дополнении или отзыве предложения до истечения установленного в Извещении срока предоставления предложений. </w:t>
            </w:r>
          </w:p>
          <w:p w14:paraId="15397D41" w14:textId="77777777" w:rsidR="00D65F71" w:rsidRPr="00604B62" w:rsidRDefault="00D65F71" w:rsidP="00D65F71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Никакие изменения и дополнения к предложениям после окончания срока их представления не принимаются.</w:t>
            </w:r>
          </w:p>
        </w:tc>
      </w:tr>
      <w:tr w:rsidR="00D65F71" w:rsidRPr="00604B62" w14:paraId="2C2F9CE8" w14:textId="77777777" w:rsidTr="00D65F71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0611" w14:textId="77777777" w:rsidR="00D65F71" w:rsidRPr="00604B62" w:rsidRDefault="00D65F71" w:rsidP="00D65F71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797D" w14:textId="2D6EE272" w:rsidR="00D65F71" w:rsidRPr="00604B62" w:rsidRDefault="00D65F71" w:rsidP="00723DD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В случае изменения предложения 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>Заявитель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 должен оформить новое предложение в соответствии с требованиями Документации на участие в отборе, запечатать </w:t>
            </w:r>
            <w:r w:rsidR="002D121D">
              <w:rPr>
                <w:rFonts w:ascii="Arial" w:hAnsi="Arial" w:cs="Arial"/>
                <w:sz w:val="22"/>
                <w:szCs w:val="22"/>
              </w:rPr>
              <w:t>в конверты согласно пунктам 5.2</w:t>
            </w:r>
            <w:r w:rsidR="00723DDF">
              <w:rPr>
                <w:rFonts w:ascii="Arial" w:hAnsi="Arial" w:cs="Arial"/>
                <w:sz w:val="22"/>
                <w:szCs w:val="22"/>
              </w:rPr>
              <w:t>4</w:t>
            </w:r>
            <w:r w:rsidR="002D121D">
              <w:rPr>
                <w:rFonts w:ascii="Arial" w:hAnsi="Arial" w:cs="Arial"/>
                <w:sz w:val="22"/>
                <w:szCs w:val="22"/>
              </w:rPr>
              <w:t xml:space="preserve"> и 5.2</w:t>
            </w:r>
            <w:r w:rsidR="00723DDF">
              <w:rPr>
                <w:rFonts w:ascii="Arial" w:hAnsi="Arial" w:cs="Arial"/>
                <w:sz w:val="22"/>
                <w:szCs w:val="22"/>
              </w:rPr>
              <w:t>6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 с дополнительной надписью «Взамен представленного ранее» и указать дату этого представления. В этом случае ранее представленные конверты вскрываться не будут.</w:t>
            </w:r>
          </w:p>
        </w:tc>
      </w:tr>
      <w:tr w:rsidR="00D65F71" w:rsidRPr="00604B62" w14:paraId="7F16F156" w14:textId="77777777" w:rsidTr="00D65F71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4AB8" w14:textId="77777777" w:rsidR="00D65F71" w:rsidRPr="00604B62" w:rsidRDefault="00D65F71" w:rsidP="00D65F71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57E6" w14:textId="0A2B2B62" w:rsidR="00D65F71" w:rsidRPr="00604B62" w:rsidRDefault="00D65F71" w:rsidP="00723DD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В случае дополнения к предложению 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>Заявитель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 должен оформить необходимое дополнение в соответствии с требованиями Документации на участие в отборе, запечатать</w:t>
            </w:r>
            <w:r w:rsidR="00141476">
              <w:rPr>
                <w:rFonts w:ascii="Arial" w:hAnsi="Arial" w:cs="Arial"/>
                <w:sz w:val="22"/>
                <w:szCs w:val="22"/>
              </w:rPr>
              <w:t xml:space="preserve"> в конверт согласно пунктам 5.2</w:t>
            </w:r>
            <w:r w:rsidR="00723DDF">
              <w:rPr>
                <w:rFonts w:ascii="Arial" w:hAnsi="Arial" w:cs="Arial"/>
                <w:sz w:val="22"/>
                <w:szCs w:val="22"/>
              </w:rPr>
              <w:t>4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 и 5</w:t>
            </w:r>
            <w:r w:rsidR="00141476">
              <w:rPr>
                <w:rFonts w:ascii="Arial" w:hAnsi="Arial" w:cs="Arial"/>
                <w:sz w:val="22"/>
                <w:szCs w:val="22"/>
              </w:rPr>
              <w:t>.2</w:t>
            </w:r>
            <w:r w:rsidR="00723DDF">
              <w:rPr>
                <w:rFonts w:ascii="Arial" w:hAnsi="Arial" w:cs="Arial"/>
                <w:sz w:val="22"/>
                <w:szCs w:val="22"/>
              </w:rPr>
              <w:t>6</w:t>
            </w:r>
            <w:r w:rsidR="00BD548F" w:rsidRPr="00604B62">
              <w:rPr>
                <w:rFonts w:ascii="Arial" w:hAnsi="Arial" w:cs="Arial"/>
                <w:sz w:val="22"/>
                <w:szCs w:val="22"/>
              </w:rPr>
              <w:t xml:space="preserve"> с </w:t>
            </w:r>
            <w:r w:rsidR="000C652D">
              <w:rPr>
                <w:rFonts w:ascii="Arial" w:hAnsi="Arial" w:cs="Arial"/>
                <w:sz w:val="22"/>
                <w:szCs w:val="22"/>
              </w:rPr>
              <w:t xml:space="preserve">надписью </w:t>
            </w:r>
            <w:r w:rsidRPr="00604B62">
              <w:rPr>
                <w:rFonts w:ascii="Arial" w:hAnsi="Arial" w:cs="Arial"/>
                <w:sz w:val="22"/>
                <w:szCs w:val="22"/>
              </w:rPr>
              <w:t>«В дополнение к представленному ранее» и указать дату этого представления.</w:t>
            </w:r>
          </w:p>
        </w:tc>
      </w:tr>
      <w:tr w:rsidR="00A95F66" w:rsidRPr="00604B62" w14:paraId="273A6EF5" w14:textId="77777777" w:rsidTr="00D65F71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67D4" w14:textId="77777777" w:rsidR="00A95F66" w:rsidRPr="00604B62" w:rsidRDefault="00A95F66" w:rsidP="00D65F71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05F5" w14:textId="77777777" w:rsidR="00A95F66" w:rsidRPr="00604B62" w:rsidRDefault="001B50A8" w:rsidP="00A95F66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0A8">
              <w:rPr>
                <w:rFonts w:ascii="Arial" w:hAnsi="Arial" w:cs="Arial"/>
                <w:sz w:val="22"/>
                <w:szCs w:val="22"/>
              </w:rPr>
              <w:t>Уведомление об отзыве предложения может быть направлено в виде факсимильного сообщения с последующим письменным подтверждением, оформленным за подписью Руководителя или Уполномоченного лица Участника отбора и полученным не позднее срока окончания приема предложений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7BF7683" w14:textId="77777777" w:rsidR="00C6432B" w:rsidRPr="00604B62" w:rsidRDefault="00C6432B" w:rsidP="004D06E2">
      <w:pPr>
        <w:jc w:val="center"/>
        <w:rPr>
          <w:rFonts w:ascii="Arial" w:hAnsi="Arial" w:cs="Arial"/>
          <w:b/>
          <w:sz w:val="22"/>
          <w:szCs w:val="22"/>
        </w:rPr>
        <w:sectPr w:rsidR="00C6432B" w:rsidRPr="00604B62" w:rsidSect="00FE19B1">
          <w:footerReference w:type="even" r:id="rId9"/>
          <w:footerReference w:type="default" r:id="rId10"/>
          <w:pgSz w:w="11906" w:h="16838"/>
          <w:pgMar w:top="-1134" w:right="567" w:bottom="1134" w:left="1134" w:header="709" w:footer="269" w:gutter="0"/>
          <w:cols w:space="708"/>
          <w:docGrid w:linePitch="360"/>
        </w:sectPr>
      </w:pPr>
    </w:p>
    <w:p w14:paraId="57323A55" w14:textId="77777777" w:rsidR="00C6432B" w:rsidRPr="00604B62" w:rsidRDefault="00FD428D" w:rsidP="00D65F71">
      <w:pPr>
        <w:pStyle w:val="1"/>
        <w:numPr>
          <w:ilvl w:val="0"/>
          <w:numId w:val="1"/>
        </w:numPr>
        <w:jc w:val="center"/>
        <w:rPr>
          <w:rFonts w:ascii="Arial" w:hAnsi="Arial" w:cs="Arial"/>
          <w:color w:val="auto"/>
          <w:sz w:val="22"/>
          <w:szCs w:val="22"/>
        </w:rPr>
      </w:pPr>
      <w:r w:rsidRPr="00604B62">
        <w:rPr>
          <w:rFonts w:ascii="Arial" w:hAnsi="Arial" w:cs="Arial"/>
          <w:color w:val="auto"/>
          <w:sz w:val="22"/>
          <w:szCs w:val="22"/>
        </w:rPr>
        <w:lastRenderedPageBreak/>
        <w:t>Ф</w:t>
      </w:r>
      <w:r w:rsidR="00C6432B" w:rsidRPr="00604B62">
        <w:rPr>
          <w:rFonts w:ascii="Arial" w:hAnsi="Arial" w:cs="Arial"/>
          <w:color w:val="auto"/>
          <w:sz w:val="22"/>
          <w:szCs w:val="22"/>
        </w:rPr>
        <w:t>орм</w:t>
      </w:r>
      <w:r w:rsidRPr="00604B62">
        <w:rPr>
          <w:rFonts w:ascii="Arial" w:hAnsi="Arial" w:cs="Arial"/>
          <w:color w:val="auto"/>
          <w:sz w:val="22"/>
          <w:szCs w:val="22"/>
        </w:rPr>
        <w:t>ы</w:t>
      </w:r>
      <w:r w:rsidR="00C6432B" w:rsidRPr="00604B62">
        <w:rPr>
          <w:rFonts w:ascii="Arial" w:hAnsi="Arial" w:cs="Arial"/>
          <w:color w:val="auto"/>
          <w:sz w:val="22"/>
          <w:szCs w:val="22"/>
        </w:rPr>
        <w:t xml:space="preserve"> для заполнения. </w:t>
      </w:r>
    </w:p>
    <w:p w14:paraId="3CF4B84E" w14:textId="77777777" w:rsidR="00C6432B" w:rsidRPr="00604B62" w:rsidRDefault="00C6432B" w:rsidP="00C6432B">
      <w:pPr>
        <w:rPr>
          <w:rFonts w:ascii="Arial" w:hAnsi="Arial" w:cs="Arial"/>
          <w:b/>
          <w:sz w:val="22"/>
          <w:szCs w:val="22"/>
        </w:rPr>
      </w:pPr>
      <w:bookmarkStart w:id="2" w:name="_Toc148353306"/>
      <w:bookmarkStart w:id="3" w:name="_Toc148353307"/>
      <w:bookmarkStart w:id="4" w:name="_Toc148524242"/>
    </w:p>
    <w:p w14:paraId="134F519E" w14:textId="77777777" w:rsidR="00C6432B" w:rsidRPr="00604B62" w:rsidRDefault="00C6432B" w:rsidP="00C6432B">
      <w:pPr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 xml:space="preserve">Все формы должны быть скреплены подписью уполномоченного лица и печатью </w:t>
      </w:r>
      <w:r w:rsidR="00391790" w:rsidRPr="00604B62">
        <w:rPr>
          <w:rFonts w:ascii="Arial" w:hAnsi="Arial" w:cs="Arial"/>
          <w:b/>
          <w:sz w:val="22"/>
          <w:szCs w:val="22"/>
        </w:rPr>
        <w:t>Заявителя</w:t>
      </w:r>
      <w:r w:rsidRPr="00604B62">
        <w:rPr>
          <w:rFonts w:ascii="Arial" w:hAnsi="Arial" w:cs="Arial"/>
          <w:b/>
          <w:sz w:val="22"/>
          <w:szCs w:val="22"/>
        </w:rPr>
        <w:t>.</w:t>
      </w:r>
      <w:bookmarkEnd w:id="2"/>
    </w:p>
    <w:p w14:paraId="64FAE699" w14:textId="77777777" w:rsidR="00C6432B" w:rsidRPr="00604B62" w:rsidRDefault="00C6432B" w:rsidP="00C6432B">
      <w:pPr>
        <w:pStyle w:val="4"/>
        <w:rPr>
          <w:rFonts w:ascii="Arial" w:hAnsi="Arial" w:cs="Arial"/>
          <w:sz w:val="22"/>
          <w:szCs w:val="22"/>
        </w:rPr>
      </w:pPr>
    </w:p>
    <w:p w14:paraId="086D715F" w14:textId="77777777" w:rsidR="00C6432B" w:rsidRPr="00604B62" w:rsidRDefault="00C6432B" w:rsidP="00C6432B">
      <w:pPr>
        <w:pStyle w:val="4"/>
        <w:jc w:val="right"/>
        <w:rPr>
          <w:rFonts w:ascii="Arial" w:hAnsi="Arial" w:cs="Arial"/>
          <w:bCs w:val="0"/>
          <w:color w:val="000000"/>
          <w:sz w:val="22"/>
          <w:szCs w:val="22"/>
        </w:rPr>
      </w:pPr>
      <w:bookmarkStart w:id="5" w:name="_Toc165090143"/>
    </w:p>
    <w:p w14:paraId="69A311AA" w14:textId="77777777" w:rsidR="00C6432B" w:rsidRPr="00604B62" w:rsidRDefault="00C6432B" w:rsidP="00D65F71">
      <w:pPr>
        <w:pStyle w:val="a5"/>
        <w:widowControl w:val="0"/>
        <w:numPr>
          <w:ilvl w:val="1"/>
          <w:numId w:val="1"/>
        </w:numPr>
        <w:tabs>
          <w:tab w:val="left" w:pos="6946"/>
        </w:tabs>
        <w:autoSpaceDE w:val="0"/>
        <w:autoSpaceDN w:val="0"/>
        <w:adjustRightInd w:val="0"/>
        <w:jc w:val="right"/>
        <w:rPr>
          <w:rStyle w:val="30"/>
          <w:rFonts w:ascii="Arial" w:hAnsi="Arial"/>
          <w:color w:val="000000"/>
          <w:sz w:val="22"/>
          <w:szCs w:val="22"/>
        </w:rPr>
      </w:pPr>
      <w:bookmarkStart w:id="6" w:name="_Ref280628728"/>
      <w:r w:rsidRPr="00604B62">
        <w:rPr>
          <w:rStyle w:val="30"/>
          <w:rFonts w:ascii="Arial" w:hAnsi="Arial"/>
          <w:color w:val="000000"/>
          <w:sz w:val="22"/>
          <w:szCs w:val="22"/>
        </w:rPr>
        <w:t>Форма № 1</w:t>
      </w:r>
      <w:bookmarkEnd w:id="5"/>
      <w:bookmarkEnd w:id="6"/>
      <w:r w:rsidRPr="00604B62">
        <w:rPr>
          <w:rStyle w:val="30"/>
          <w:rFonts w:ascii="Arial" w:hAnsi="Arial"/>
          <w:color w:val="000000"/>
          <w:sz w:val="22"/>
          <w:szCs w:val="22"/>
        </w:rPr>
        <w:t xml:space="preserve"> </w:t>
      </w:r>
      <w:bookmarkEnd w:id="3"/>
      <w:bookmarkEnd w:id="4"/>
    </w:p>
    <w:p w14:paraId="2FE9A3E4" w14:textId="77777777" w:rsidR="00C6432B" w:rsidRPr="00604B62" w:rsidRDefault="00C6432B" w:rsidP="00C6432B">
      <w:pPr>
        <w:widowControl w:val="0"/>
        <w:tabs>
          <w:tab w:val="left" w:pos="6946"/>
        </w:tabs>
        <w:autoSpaceDE w:val="0"/>
        <w:autoSpaceDN w:val="0"/>
        <w:adjustRightInd w:val="0"/>
        <w:ind w:left="6237"/>
        <w:jc w:val="right"/>
        <w:rPr>
          <w:rStyle w:val="30"/>
          <w:rFonts w:ascii="Arial" w:hAnsi="Arial"/>
          <w:color w:val="000000"/>
          <w:sz w:val="22"/>
          <w:szCs w:val="22"/>
        </w:rPr>
      </w:pPr>
      <w:r w:rsidRPr="00604B62">
        <w:rPr>
          <w:rStyle w:val="30"/>
          <w:rFonts w:ascii="Arial" w:hAnsi="Arial"/>
          <w:color w:val="000000"/>
          <w:sz w:val="22"/>
          <w:szCs w:val="22"/>
        </w:rPr>
        <w:t>Предложение</w:t>
      </w:r>
    </w:p>
    <w:p w14:paraId="31412258" w14:textId="77777777" w:rsidR="00C6432B" w:rsidRPr="00604B62" w:rsidRDefault="00C6432B" w:rsidP="00C6432B">
      <w:pPr>
        <w:rPr>
          <w:rFonts w:ascii="Arial" w:hAnsi="Arial" w:cs="Arial"/>
          <w:b/>
          <w:i/>
          <w:sz w:val="22"/>
          <w:szCs w:val="22"/>
        </w:rPr>
      </w:pPr>
    </w:p>
    <w:p w14:paraId="2ACF4C82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b/>
          <w:i/>
          <w:sz w:val="22"/>
          <w:szCs w:val="22"/>
        </w:rPr>
        <w:t>/ составл</w:t>
      </w:r>
      <w:r w:rsidR="00FD428D" w:rsidRPr="00604B62">
        <w:rPr>
          <w:rFonts w:ascii="Arial" w:hAnsi="Arial" w:cs="Arial"/>
          <w:b/>
          <w:i/>
          <w:sz w:val="22"/>
          <w:szCs w:val="22"/>
        </w:rPr>
        <w:t>яется</w:t>
      </w:r>
      <w:r w:rsidRPr="00604B62">
        <w:rPr>
          <w:rFonts w:ascii="Arial" w:hAnsi="Arial" w:cs="Arial"/>
          <w:b/>
          <w:i/>
          <w:sz w:val="22"/>
          <w:szCs w:val="22"/>
        </w:rPr>
        <w:t xml:space="preserve"> на фирменном бланке/</w:t>
      </w:r>
    </w:p>
    <w:p w14:paraId="6DB6D617" w14:textId="77777777" w:rsidR="00C6432B" w:rsidRPr="00604B62" w:rsidRDefault="00C6432B" w:rsidP="00C6432B">
      <w:pPr>
        <w:widowControl w:val="0"/>
        <w:tabs>
          <w:tab w:val="left" w:pos="720"/>
          <w:tab w:val="left" w:pos="3240"/>
          <w:tab w:val="left" w:pos="3780"/>
        </w:tabs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1A401968" w14:textId="77777777" w:rsidR="00C6432B" w:rsidRPr="00604B62" w:rsidRDefault="00C6432B" w:rsidP="00C6432B">
      <w:pPr>
        <w:widowControl w:val="0"/>
        <w:tabs>
          <w:tab w:val="left" w:pos="720"/>
          <w:tab w:val="left" w:pos="3240"/>
          <w:tab w:val="left" w:pos="3780"/>
        </w:tabs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Название организации:    </w:t>
      </w:r>
    </w:p>
    <w:p w14:paraId="281B77BC" w14:textId="77777777" w:rsidR="00C6432B" w:rsidRPr="00604B62" w:rsidRDefault="00C6432B" w:rsidP="00C6432B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Местонахождение</w:t>
      </w:r>
      <w:r w:rsidRPr="00604B62">
        <w:rPr>
          <w:rFonts w:ascii="Arial" w:hAnsi="Arial" w:cs="Arial"/>
          <w:sz w:val="22"/>
          <w:szCs w:val="22"/>
        </w:rPr>
        <w:tab/>
        <w:t xml:space="preserve">             </w:t>
      </w:r>
      <w:r w:rsidRPr="00604B62">
        <w:rPr>
          <w:rFonts w:ascii="Arial" w:hAnsi="Arial" w:cs="Arial"/>
          <w:sz w:val="22"/>
          <w:szCs w:val="22"/>
        </w:rPr>
        <w:tab/>
      </w:r>
    </w:p>
    <w:p w14:paraId="40CD2FAE" w14:textId="77777777" w:rsidR="00C6432B" w:rsidRPr="00604B62" w:rsidRDefault="00C6432B" w:rsidP="00C6432B">
      <w:pPr>
        <w:widowControl w:val="0"/>
        <w:tabs>
          <w:tab w:val="left" w:pos="720"/>
          <w:tab w:val="left" w:pos="3240"/>
          <w:tab w:val="left" w:pos="3780"/>
        </w:tabs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Телефон</w:t>
      </w:r>
      <w:r w:rsidRPr="00604B62">
        <w:rPr>
          <w:rFonts w:ascii="Arial" w:hAnsi="Arial" w:cs="Arial"/>
          <w:sz w:val="22"/>
          <w:szCs w:val="22"/>
        </w:rPr>
        <w:tab/>
      </w:r>
    </w:p>
    <w:p w14:paraId="1AAAEB86" w14:textId="77777777" w:rsidR="00C6432B" w:rsidRPr="00604B62" w:rsidRDefault="00C6432B" w:rsidP="00C6432B">
      <w:pPr>
        <w:widowControl w:val="0"/>
        <w:tabs>
          <w:tab w:val="left" w:pos="720"/>
          <w:tab w:val="left" w:pos="3240"/>
          <w:tab w:val="left" w:pos="3780"/>
        </w:tabs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Факс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2A1A27D5" w14:textId="77777777" w:rsidR="00C6432B" w:rsidRPr="00604B62" w:rsidRDefault="00C6432B" w:rsidP="00C6432B">
      <w:pPr>
        <w:widowControl w:val="0"/>
        <w:tabs>
          <w:tab w:val="left" w:pos="720"/>
          <w:tab w:val="left" w:pos="3240"/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Эл. Почта</w:t>
      </w:r>
      <w:r w:rsidRPr="00604B62">
        <w:rPr>
          <w:rFonts w:ascii="Arial" w:hAnsi="Arial" w:cs="Arial"/>
          <w:sz w:val="22"/>
          <w:szCs w:val="22"/>
        </w:rPr>
        <w:tab/>
        <w:t xml:space="preserve"> </w:t>
      </w:r>
    </w:p>
    <w:p w14:paraId="4876DA0A" w14:textId="77777777" w:rsidR="00C6432B" w:rsidRPr="00604B62" w:rsidRDefault="00C6432B" w:rsidP="00C6432B">
      <w:pPr>
        <w:widowControl w:val="0"/>
        <w:tabs>
          <w:tab w:val="left" w:pos="720"/>
          <w:tab w:val="left" w:pos="3240"/>
          <w:tab w:val="left" w:pos="3780"/>
        </w:tabs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Исх. №: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12978C4D" w14:textId="77777777" w:rsidR="00C6432B" w:rsidRPr="00604B62" w:rsidRDefault="00C6432B" w:rsidP="00C6432B">
      <w:pPr>
        <w:widowControl w:val="0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Кому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5AEE1134" w14:textId="77777777" w:rsidR="00C6432B" w:rsidRPr="00604B62" w:rsidRDefault="00C6432B" w:rsidP="00C6432B">
      <w:pPr>
        <w:widowControl w:val="0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7A16F0AC" w14:textId="77777777" w:rsidR="00C6432B" w:rsidRPr="00604B62" w:rsidRDefault="00C6432B" w:rsidP="00C6432B">
      <w:pPr>
        <w:jc w:val="center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z w:val="22"/>
          <w:szCs w:val="22"/>
        </w:rPr>
        <w:t>Уважаемые</w:t>
      </w:r>
      <w:r w:rsidRPr="00604B62">
        <w:rPr>
          <w:rFonts w:ascii="Arial" w:hAnsi="Arial" w:cs="Arial"/>
          <w:sz w:val="22"/>
          <w:szCs w:val="22"/>
        </w:rPr>
        <w:t xml:space="preserve"> господа,</w:t>
      </w:r>
    </w:p>
    <w:p w14:paraId="5D1BEF31" w14:textId="629B1DEB" w:rsidR="00C6432B" w:rsidRPr="00604B62" w:rsidRDefault="00C6432B" w:rsidP="00C6432B">
      <w:pPr>
        <w:shd w:val="clear" w:color="auto" w:fill="FFFFFF"/>
        <w:spacing w:before="230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Изучив информационное письмо и пакет документов по отбору </w:t>
      </w:r>
      <w:r w:rsidR="00FD428D" w:rsidRPr="00604B62">
        <w:rPr>
          <w:rFonts w:ascii="Arial" w:hAnsi="Arial" w:cs="Arial"/>
          <w:sz w:val="22"/>
          <w:szCs w:val="22"/>
        </w:rPr>
        <w:t>контрагента</w:t>
      </w:r>
      <w:r w:rsidRPr="00604B62">
        <w:rPr>
          <w:rFonts w:ascii="Arial" w:hAnsi="Arial" w:cs="Arial"/>
          <w:sz w:val="22"/>
          <w:szCs w:val="22"/>
        </w:rPr>
        <w:t>,</w:t>
      </w:r>
      <w:r w:rsidR="00607116" w:rsidRPr="00607116">
        <w:rPr>
          <w:rFonts w:ascii="Arial" w:hAnsi="Arial" w:cs="Arial"/>
          <w:sz w:val="22"/>
          <w:szCs w:val="22"/>
        </w:rPr>
        <w:t xml:space="preserve"> </w:t>
      </w:r>
      <w:r w:rsidR="00FD4959" w:rsidRPr="00FD4959">
        <w:rPr>
          <w:rFonts w:ascii="Arial" w:hAnsi="Arial" w:cs="Arial"/>
          <w:sz w:val="22"/>
          <w:szCs w:val="22"/>
        </w:rPr>
        <w:t xml:space="preserve">способной выполнить работы </w:t>
      </w:r>
      <w:r w:rsidR="003D5A07" w:rsidRPr="003D5A07">
        <w:rPr>
          <w:rFonts w:ascii="Arial" w:hAnsi="Arial" w:cs="Arial"/>
          <w:sz w:val="22"/>
          <w:szCs w:val="22"/>
        </w:rPr>
        <w:t xml:space="preserve">по </w:t>
      </w:r>
      <w:r w:rsidR="00094F05" w:rsidRPr="00094F05">
        <w:rPr>
          <w:rFonts w:ascii="Arial" w:hAnsi="Arial" w:cs="Arial"/>
          <w:sz w:val="22"/>
          <w:szCs w:val="22"/>
        </w:rPr>
        <w:t xml:space="preserve">текущему ремонту </w:t>
      </w:r>
      <w:r w:rsidR="00FD0761" w:rsidRPr="00FD0761">
        <w:rPr>
          <w:rFonts w:ascii="Arial" w:hAnsi="Arial" w:cs="Arial"/>
          <w:sz w:val="22"/>
          <w:szCs w:val="22"/>
        </w:rPr>
        <w:t>зданий</w:t>
      </w:r>
      <w:r w:rsidR="000B541C" w:rsidRPr="000B541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B541C" w:rsidRPr="000B541C">
        <w:rPr>
          <w:rFonts w:ascii="Arial" w:hAnsi="Arial" w:cs="Arial"/>
          <w:sz w:val="22"/>
          <w:szCs w:val="22"/>
        </w:rPr>
        <w:t>и сооружений Базового склада ГСМ находящегося по адресу: г. Санкт-Петербург, ул. Пилотов, д. 35</w:t>
      </w:r>
      <w:r w:rsidRPr="00604B62">
        <w:rPr>
          <w:rFonts w:ascii="Arial" w:hAnsi="Arial" w:cs="Arial"/>
          <w:sz w:val="22"/>
          <w:szCs w:val="22"/>
        </w:rPr>
        <w:t>,</w:t>
      </w:r>
    </w:p>
    <w:p w14:paraId="13B41C9F" w14:textId="77777777" w:rsidR="00C6432B" w:rsidRPr="00604B62" w:rsidRDefault="00C6432B" w:rsidP="00C6432B">
      <w:pPr>
        <w:shd w:val="clear" w:color="auto" w:fill="FFFFFF"/>
        <w:spacing w:before="230"/>
        <w:jc w:val="center"/>
        <w:rPr>
          <w:rFonts w:ascii="Arial" w:hAnsi="Arial" w:cs="Arial"/>
          <w:sz w:val="22"/>
          <w:szCs w:val="22"/>
        </w:rPr>
      </w:pPr>
    </w:p>
    <w:p w14:paraId="7FBAAFDD" w14:textId="77777777" w:rsidR="00C6432B" w:rsidRPr="00604B62" w:rsidRDefault="00C6432B" w:rsidP="00C6432B">
      <w:pPr>
        <w:shd w:val="clear" w:color="auto" w:fill="FFFFFF"/>
        <w:spacing w:before="230"/>
        <w:jc w:val="center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 </w:t>
      </w:r>
      <w:r w:rsidRPr="00604B6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3143206" wp14:editId="78CFFACD">
                <wp:simplePos x="0" y="0"/>
                <wp:positionH relativeFrom="column">
                  <wp:posOffset>4445</wp:posOffset>
                </wp:positionH>
                <wp:positionV relativeFrom="paragraph">
                  <wp:posOffset>155575</wp:posOffset>
                </wp:positionV>
                <wp:extent cx="5943600" cy="0"/>
                <wp:effectExtent l="9525" t="13335" r="9525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70E0C" id="Прямая соединительная линия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2.25pt" to="468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" o:allowincell="f" strokeweight=".35pt"/>
            </w:pict>
          </mc:Fallback>
        </mc:AlternateContent>
      </w:r>
      <w:r w:rsidRPr="00604B62">
        <w:rPr>
          <w:rFonts w:ascii="Arial" w:hAnsi="Arial" w:cs="Arial"/>
          <w:color w:val="000000"/>
          <w:spacing w:val="1"/>
          <w:sz w:val="22"/>
          <w:szCs w:val="22"/>
        </w:rPr>
        <w:t>(полное наименование и местонахождение)</w:t>
      </w:r>
    </w:p>
    <w:p w14:paraId="37F9A2A7" w14:textId="77777777" w:rsidR="00C6432B" w:rsidRPr="00604B62" w:rsidRDefault="00C6432B" w:rsidP="00C6432B">
      <w:pPr>
        <w:shd w:val="clear" w:color="auto" w:fill="FFFFFF"/>
        <w:spacing w:before="115" w:line="274" w:lineRule="exact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04B62">
        <w:rPr>
          <w:rFonts w:ascii="Arial" w:hAnsi="Arial" w:cs="Arial"/>
          <w:color w:val="000000"/>
          <w:spacing w:val="3"/>
          <w:sz w:val="22"/>
          <w:szCs w:val="22"/>
        </w:rPr>
        <w:t>предоставляем Вам предложение в соответствии с информационным письмом, Инструкцией, а также на следующих условиях:</w:t>
      </w:r>
    </w:p>
    <w:p w14:paraId="7EE1B3C3" w14:textId="77777777" w:rsidR="00C6432B" w:rsidRPr="00604B62" w:rsidRDefault="00C6432B" w:rsidP="00C6432B">
      <w:pPr>
        <w:widowControl w:val="0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1.1. </w:t>
      </w:r>
      <w:r w:rsidR="00732B00">
        <w:rPr>
          <w:rFonts w:ascii="Arial" w:hAnsi="Arial" w:cs="Arial"/>
          <w:sz w:val="22"/>
          <w:szCs w:val="22"/>
        </w:rPr>
        <w:t>Предлагаемые</w:t>
      </w:r>
      <w:r w:rsidR="008F1F5C">
        <w:rPr>
          <w:rFonts w:ascii="Arial" w:hAnsi="Arial" w:cs="Arial"/>
          <w:sz w:val="22"/>
          <w:szCs w:val="22"/>
        </w:rPr>
        <w:t xml:space="preserve"> нами </w:t>
      </w:r>
      <w:r w:rsidR="00607116">
        <w:rPr>
          <w:rFonts w:ascii="Arial" w:hAnsi="Arial" w:cs="Arial"/>
          <w:sz w:val="22"/>
          <w:szCs w:val="22"/>
        </w:rPr>
        <w:t>работы</w:t>
      </w:r>
      <w:r w:rsidRPr="00604B62">
        <w:rPr>
          <w:rFonts w:ascii="Arial" w:hAnsi="Arial" w:cs="Arial"/>
          <w:sz w:val="22"/>
          <w:szCs w:val="22"/>
        </w:rPr>
        <w:t xml:space="preserve">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33BA2A8A" w14:textId="77777777" w:rsidR="00C6432B" w:rsidRPr="00604B62" w:rsidRDefault="00C6432B" w:rsidP="00C6432B">
      <w:pPr>
        <w:widowControl w:val="0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1.2. Общая цена предложения ___________________________________________________</w:t>
      </w:r>
      <w:r w:rsidR="004E1DE1">
        <w:rPr>
          <w:rFonts w:ascii="Arial" w:hAnsi="Arial" w:cs="Arial"/>
          <w:sz w:val="22"/>
          <w:szCs w:val="22"/>
        </w:rPr>
        <w:t>.</w:t>
      </w:r>
    </w:p>
    <w:p w14:paraId="07FEBCCA" w14:textId="77777777" w:rsidR="00C6432B" w:rsidRPr="00604B62" w:rsidRDefault="00C6432B" w:rsidP="00C6432B">
      <w:pPr>
        <w:widowControl w:val="0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  <w:t>(цифрами и прописью)</w:t>
      </w:r>
    </w:p>
    <w:p w14:paraId="529D3DE4" w14:textId="77777777" w:rsidR="00C6432B" w:rsidRPr="00604B62" w:rsidRDefault="00C6432B" w:rsidP="00C6432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1.3. Сроки </w:t>
      </w:r>
      <w:r w:rsidR="00607116">
        <w:rPr>
          <w:rFonts w:ascii="Arial" w:hAnsi="Arial" w:cs="Arial"/>
          <w:sz w:val="22"/>
          <w:szCs w:val="22"/>
        </w:rPr>
        <w:t>выполнения работ</w:t>
      </w:r>
      <w:r w:rsidR="00586FFA" w:rsidRPr="00604B62">
        <w:rPr>
          <w:rFonts w:ascii="Arial" w:hAnsi="Arial" w:cs="Arial"/>
          <w:sz w:val="22"/>
          <w:szCs w:val="22"/>
        </w:rPr>
        <w:t xml:space="preserve"> </w:t>
      </w:r>
      <w:r w:rsidRPr="00604B62">
        <w:rPr>
          <w:rFonts w:ascii="Arial" w:hAnsi="Arial" w:cs="Arial"/>
          <w:sz w:val="22"/>
          <w:szCs w:val="22"/>
        </w:rPr>
        <w:t>______________________________________</w:t>
      </w:r>
      <w:r w:rsidR="004E1DE1">
        <w:rPr>
          <w:rFonts w:ascii="Arial" w:hAnsi="Arial" w:cs="Arial"/>
          <w:sz w:val="22"/>
          <w:szCs w:val="22"/>
        </w:rPr>
        <w:t>__</w:t>
      </w:r>
      <w:r w:rsidRPr="00604B62">
        <w:rPr>
          <w:rFonts w:ascii="Arial" w:hAnsi="Arial" w:cs="Arial"/>
          <w:sz w:val="22"/>
          <w:szCs w:val="22"/>
        </w:rPr>
        <w:t>____________.</w:t>
      </w:r>
    </w:p>
    <w:p w14:paraId="755C299E" w14:textId="77777777" w:rsidR="00C6432B" w:rsidRPr="00604B62" w:rsidRDefault="00607116" w:rsidP="00C6432B">
      <w:pPr>
        <w:widowControl w:val="0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1.4.</w:t>
      </w:r>
      <w:r w:rsidR="00732B00">
        <w:rPr>
          <w:rFonts w:ascii="Arial" w:hAnsi="Arial" w:cs="Arial"/>
          <w:sz w:val="22"/>
          <w:szCs w:val="22"/>
        </w:rPr>
        <w:t xml:space="preserve"> </w:t>
      </w:r>
      <w:r w:rsidR="00C6432B" w:rsidRPr="00604B62">
        <w:rPr>
          <w:rFonts w:ascii="Arial" w:hAnsi="Arial" w:cs="Arial"/>
          <w:sz w:val="22"/>
          <w:szCs w:val="22"/>
        </w:rPr>
        <w:t>Условия оплаты (авансовые платежи – сроки и объем; порядок платежей и т.п.)____________________________________________________</w:t>
      </w:r>
      <w:r w:rsidR="004E1DE1">
        <w:rPr>
          <w:rFonts w:ascii="Arial" w:hAnsi="Arial" w:cs="Arial"/>
          <w:sz w:val="22"/>
          <w:szCs w:val="22"/>
        </w:rPr>
        <w:t>__________</w:t>
      </w:r>
      <w:r w:rsidR="00C6432B" w:rsidRPr="00604B62">
        <w:rPr>
          <w:rFonts w:ascii="Arial" w:hAnsi="Arial" w:cs="Arial"/>
          <w:sz w:val="22"/>
          <w:szCs w:val="22"/>
        </w:rPr>
        <w:t xml:space="preserve">____________. </w:t>
      </w:r>
    </w:p>
    <w:p w14:paraId="6BB591C6" w14:textId="77777777" w:rsidR="00C6432B" w:rsidRPr="00604B62" w:rsidRDefault="00C6432B" w:rsidP="00C6432B">
      <w:pPr>
        <w:widowControl w:val="0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1.5. Настоящее предложение действует до: _____________________</w:t>
      </w:r>
      <w:r w:rsidR="004E1DE1">
        <w:rPr>
          <w:rFonts w:ascii="Arial" w:hAnsi="Arial" w:cs="Arial"/>
          <w:sz w:val="22"/>
          <w:szCs w:val="22"/>
        </w:rPr>
        <w:t>______</w:t>
      </w:r>
      <w:r w:rsidRPr="00604B62">
        <w:rPr>
          <w:rFonts w:ascii="Arial" w:hAnsi="Arial" w:cs="Arial"/>
          <w:sz w:val="22"/>
          <w:szCs w:val="22"/>
        </w:rPr>
        <w:t>_____________.</w:t>
      </w:r>
    </w:p>
    <w:p w14:paraId="2FA6510B" w14:textId="77777777" w:rsidR="00C6432B" w:rsidRPr="00604B62" w:rsidRDefault="00607116" w:rsidP="00C6432B">
      <w:pPr>
        <w:widowControl w:val="0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1.6.</w:t>
      </w:r>
      <w:r w:rsidR="00732B00">
        <w:rPr>
          <w:rFonts w:ascii="Arial" w:hAnsi="Arial" w:cs="Arial"/>
          <w:sz w:val="22"/>
          <w:szCs w:val="22"/>
        </w:rPr>
        <w:t xml:space="preserve"> </w:t>
      </w:r>
      <w:r w:rsidR="00C6432B" w:rsidRPr="00604B62">
        <w:rPr>
          <w:rFonts w:ascii="Arial" w:hAnsi="Arial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1A7FCD11" w14:textId="77777777" w:rsidR="00C6432B" w:rsidRPr="00604B62" w:rsidRDefault="00C6432B" w:rsidP="00C6432B">
      <w:pPr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2. Мы предоставляем </w:t>
      </w:r>
      <w:r w:rsidR="00FD428D" w:rsidRPr="00604B62">
        <w:rPr>
          <w:rFonts w:ascii="Arial" w:hAnsi="Arial" w:cs="Arial"/>
          <w:sz w:val="22"/>
          <w:szCs w:val="22"/>
        </w:rPr>
        <w:t xml:space="preserve">АО «Совэкс» </w:t>
      </w:r>
      <w:r w:rsidRPr="00604B62">
        <w:rPr>
          <w:rFonts w:ascii="Arial" w:hAnsi="Arial" w:cs="Arial"/>
          <w:sz w:val="22"/>
          <w:szCs w:val="22"/>
        </w:rPr>
        <w:t xml:space="preserve">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 </w:t>
      </w:r>
    </w:p>
    <w:p w14:paraId="33EAD640" w14:textId="77777777" w:rsidR="00C6432B" w:rsidRPr="00604B62" w:rsidRDefault="00C6432B" w:rsidP="00C6432B">
      <w:pPr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3. Вы и Ваши представители могут связаться со следующими лицами для получения дополнительной информации:</w:t>
      </w:r>
    </w:p>
    <w:p w14:paraId="532A1D41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  <w:t xml:space="preserve">а) общей и административной: </w:t>
      </w:r>
      <w:r w:rsidRPr="00604B62">
        <w:rPr>
          <w:rFonts w:ascii="Arial" w:hAnsi="Arial" w:cs="Arial"/>
          <w:sz w:val="22"/>
          <w:szCs w:val="22"/>
        </w:rPr>
        <w:tab/>
      </w:r>
    </w:p>
    <w:p w14:paraId="11B135CF" w14:textId="77777777" w:rsidR="00C6432B" w:rsidRPr="00604B62" w:rsidRDefault="00C6432B" w:rsidP="00C6432B">
      <w:pPr>
        <w:ind w:firstLine="708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ФИО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566A0EF4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  <w:t xml:space="preserve">Должность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3DCC8ECB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  <w:t xml:space="preserve">Телефон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6B8EC7A7" w14:textId="77777777" w:rsidR="00C6432B" w:rsidRPr="00604B62" w:rsidRDefault="00C6432B" w:rsidP="00C6432B">
      <w:pPr>
        <w:widowControl w:val="0"/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  <w:t>б) технической: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5F8E3D90" w14:textId="77777777" w:rsidR="00C6432B" w:rsidRPr="00604B62" w:rsidRDefault="00C6432B" w:rsidP="00C6432B">
      <w:pPr>
        <w:ind w:firstLine="708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ФИО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6EDCACBA" w14:textId="77777777" w:rsidR="00C6432B" w:rsidRPr="00604B62" w:rsidRDefault="00C6432B" w:rsidP="00C6432B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  <w:t xml:space="preserve">Должность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22DB5F99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lastRenderedPageBreak/>
        <w:tab/>
        <w:t xml:space="preserve">Телефон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54EF2628" w14:textId="77777777" w:rsidR="00C6432B" w:rsidRPr="00604B62" w:rsidRDefault="00C6432B" w:rsidP="00C6432B">
      <w:pPr>
        <w:widowControl w:val="0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в) финансовой: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7597A17F" w14:textId="77777777" w:rsidR="00C6432B" w:rsidRPr="00604B62" w:rsidRDefault="00C6432B" w:rsidP="00C6432B">
      <w:pPr>
        <w:ind w:firstLine="708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ФИО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551B8497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  <w:t xml:space="preserve">Должность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1BBA6DA6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  <w:t xml:space="preserve">Телефон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5A0D3625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г) юридической: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47E3162A" w14:textId="77777777" w:rsidR="00C6432B" w:rsidRPr="00604B62" w:rsidRDefault="00C6432B" w:rsidP="00C6432B">
      <w:pPr>
        <w:ind w:firstLine="708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ФИО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6DD6123C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  <w:t xml:space="preserve">Должность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488684DA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  <w:t xml:space="preserve">Телефон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6BA37F2D" w14:textId="77777777" w:rsidR="00C6432B" w:rsidRPr="00604B62" w:rsidRDefault="00C6432B" w:rsidP="00C6432B">
      <w:pPr>
        <w:widowControl w:val="0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A52D555" w14:textId="77777777" w:rsidR="00C6432B" w:rsidRPr="00604B62" w:rsidRDefault="00C6432B" w:rsidP="00C6432B">
      <w:pPr>
        <w:shd w:val="clear" w:color="auto" w:fill="FFFFFF"/>
        <w:spacing w:before="122" w:line="274" w:lineRule="exact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3"/>
          <w:sz w:val="22"/>
          <w:szCs w:val="22"/>
        </w:rPr>
        <w:t>Мы согласны придерживаться положений настоящего предложения до момента заключения договора (контракта), в случае предоставления права на заключение договора (контракта) по итогам Отбора</w:t>
      </w:r>
      <w:r w:rsidRPr="00604B62">
        <w:rPr>
          <w:rFonts w:ascii="Arial" w:hAnsi="Arial" w:cs="Arial"/>
          <w:color w:val="000000"/>
          <w:spacing w:val="4"/>
          <w:sz w:val="22"/>
          <w:szCs w:val="22"/>
        </w:rPr>
        <w:t xml:space="preserve">. Данное предложение будет оставаться </w:t>
      </w:r>
      <w:r w:rsidRPr="00604B62">
        <w:rPr>
          <w:rFonts w:ascii="Arial" w:hAnsi="Arial" w:cs="Arial"/>
          <w:color w:val="000000"/>
          <w:spacing w:val="1"/>
          <w:sz w:val="22"/>
          <w:szCs w:val="22"/>
        </w:rPr>
        <w:t>для нас обязательным в течение срока его действия</w:t>
      </w:r>
      <w:r w:rsidRPr="00604B62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14:paraId="56CF24F9" w14:textId="77777777" w:rsidR="00C6432B" w:rsidRPr="00604B62" w:rsidRDefault="00C6432B" w:rsidP="00C6432B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</w:p>
    <w:p w14:paraId="63CA517A" w14:textId="77777777" w:rsidR="00C6432B" w:rsidRPr="00604B62" w:rsidRDefault="00C6432B" w:rsidP="00C6432B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-1"/>
          <w:sz w:val="22"/>
          <w:szCs w:val="22"/>
        </w:rPr>
        <w:t>Приложения: согласно описи (форма № 10), на ___ листах.</w:t>
      </w:r>
    </w:p>
    <w:p w14:paraId="63A49A2C" w14:textId="77777777" w:rsidR="00C6432B" w:rsidRPr="00604B62" w:rsidRDefault="00C6432B" w:rsidP="00C6432B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</w:p>
    <w:p w14:paraId="3CBB768E" w14:textId="77777777" w:rsidR="00C6432B" w:rsidRPr="00604B62" w:rsidRDefault="00C6432B" w:rsidP="00C6432B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604B62">
        <w:rPr>
          <w:rFonts w:ascii="Arial" w:hAnsi="Arial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7EC006FD" w14:textId="77777777" w:rsidR="00C6432B" w:rsidRPr="00604B62" w:rsidRDefault="00C6432B" w:rsidP="00C6432B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</w:p>
    <w:p w14:paraId="27D91D36" w14:textId="77777777" w:rsidR="00C6432B" w:rsidRPr="00604B62" w:rsidRDefault="00C6432B" w:rsidP="00C6432B">
      <w:pPr>
        <w:widowControl w:val="0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F42597D" w14:textId="77777777" w:rsidR="00C6432B" w:rsidRPr="00604B62" w:rsidRDefault="00C6432B" w:rsidP="00C6432B">
      <w:pPr>
        <w:widowControl w:val="0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</w:r>
    </w:p>
    <w:p w14:paraId="3F6FE514" w14:textId="77777777" w:rsidR="00C6432B" w:rsidRPr="00604B62" w:rsidRDefault="00C6432B" w:rsidP="00C6432B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42B413D8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</w:p>
    <w:p w14:paraId="116A2EAC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</w:p>
    <w:p w14:paraId="318D30DC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С уважением</w:t>
      </w:r>
    </w:p>
    <w:p w14:paraId="1098407E" w14:textId="77777777" w:rsidR="00C6432B" w:rsidRPr="00604B62" w:rsidRDefault="00C6432B" w:rsidP="00C6432B">
      <w:pPr>
        <w:ind w:firstLine="720"/>
        <w:rPr>
          <w:rFonts w:ascii="Arial" w:hAnsi="Arial" w:cs="Arial"/>
          <w:sz w:val="22"/>
          <w:szCs w:val="22"/>
        </w:rPr>
      </w:pPr>
    </w:p>
    <w:p w14:paraId="3BEEC9B6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ФИО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52BD1DD6" w14:textId="77777777" w:rsidR="00C6432B" w:rsidRPr="00604B62" w:rsidRDefault="00C6432B" w:rsidP="00C6432B">
      <w:pPr>
        <w:rPr>
          <w:rFonts w:ascii="Arial" w:hAnsi="Arial" w:cs="Arial"/>
          <w:sz w:val="22"/>
          <w:szCs w:val="22"/>
          <w:lang w:eastAsia="en-US"/>
        </w:rPr>
      </w:pPr>
      <w:r w:rsidRPr="00604B62">
        <w:rPr>
          <w:rFonts w:ascii="Arial" w:hAnsi="Arial" w:cs="Arial"/>
          <w:sz w:val="22"/>
          <w:szCs w:val="22"/>
        </w:rPr>
        <w:t xml:space="preserve">Должность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  <w:t xml:space="preserve">   </w:t>
      </w:r>
    </w:p>
    <w:p w14:paraId="3C2E88F6" w14:textId="77777777" w:rsidR="00C6432B" w:rsidRPr="00604B62" w:rsidRDefault="00C6432B" w:rsidP="00C6432B">
      <w:pPr>
        <w:ind w:firstLine="720"/>
        <w:rPr>
          <w:rFonts w:ascii="Arial" w:hAnsi="Arial" w:cs="Arial"/>
          <w:sz w:val="22"/>
          <w:szCs w:val="22"/>
        </w:rPr>
      </w:pPr>
    </w:p>
    <w:p w14:paraId="6049269F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Телефон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715B991F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</w:p>
    <w:p w14:paraId="620E21A9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Дата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532E43B5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</w:p>
    <w:p w14:paraId="30E86580" w14:textId="77777777" w:rsidR="00C6432B" w:rsidRPr="00604B62" w:rsidRDefault="00C6432B" w:rsidP="00C6432B">
      <w:pPr>
        <w:tabs>
          <w:tab w:val="left" w:pos="720"/>
          <w:tab w:val="left" w:pos="1260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14:paraId="5E8AA4CF" w14:textId="77777777" w:rsidR="00C6432B" w:rsidRPr="00604B62" w:rsidRDefault="00C6432B" w:rsidP="00C6432B">
      <w:pPr>
        <w:tabs>
          <w:tab w:val="left" w:pos="720"/>
          <w:tab w:val="left" w:pos="1260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14:paraId="07E173B7" w14:textId="77777777" w:rsidR="00C6432B" w:rsidRPr="00604B62" w:rsidRDefault="00C6432B" w:rsidP="00D65F71">
      <w:pPr>
        <w:pStyle w:val="a5"/>
        <w:widowControl w:val="0"/>
        <w:numPr>
          <w:ilvl w:val="1"/>
          <w:numId w:val="1"/>
        </w:numPr>
        <w:tabs>
          <w:tab w:val="left" w:pos="6946"/>
        </w:tabs>
        <w:autoSpaceDE w:val="0"/>
        <w:autoSpaceDN w:val="0"/>
        <w:adjustRightInd w:val="0"/>
        <w:jc w:val="right"/>
        <w:rPr>
          <w:rStyle w:val="30"/>
          <w:rFonts w:ascii="Arial" w:hAnsi="Arial"/>
          <w:color w:val="000000"/>
          <w:sz w:val="22"/>
          <w:szCs w:val="22"/>
        </w:rPr>
      </w:pPr>
      <w:bookmarkStart w:id="7" w:name="_Toc148353308"/>
      <w:bookmarkStart w:id="8" w:name="_Toc148524243"/>
      <w:bookmarkStart w:id="9" w:name="_Toc165090144"/>
      <w:bookmarkStart w:id="10" w:name="_Ref280628864"/>
      <w:r w:rsidRPr="00604B62">
        <w:rPr>
          <w:rFonts w:ascii="Arial" w:hAnsi="Arial" w:cs="Arial"/>
          <w:b/>
          <w:bCs/>
          <w:sz w:val="22"/>
          <w:szCs w:val="22"/>
        </w:rPr>
        <w:br w:type="page"/>
      </w:r>
      <w:r w:rsidRPr="00604B62">
        <w:rPr>
          <w:rStyle w:val="30"/>
          <w:rFonts w:ascii="Arial" w:hAnsi="Arial"/>
          <w:color w:val="000000"/>
          <w:sz w:val="22"/>
          <w:szCs w:val="22"/>
        </w:rPr>
        <w:lastRenderedPageBreak/>
        <w:t>Форма № 2</w:t>
      </w:r>
      <w:bookmarkEnd w:id="7"/>
      <w:bookmarkEnd w:id="8"/>
      <w:bookmarkEnd w:id="9"/>
      <w:bookmarkEnd w:id="10"/>
      <w:r w:rsidRPr="00604B62">
        <w:rPr>
          <w:rStyle w:val="30"/>
          <w:rFonts w:ascii="Arial" w:hAnsi="Arial"/>
          <w:color w:val="000000"/>
          <w:sz w:val="22"/>
          <w:szCs w:val="22"/>
        </w:rPr>
        <w:t xml:space="preserve"> </w:t>
      </w:r>
    </w:p>
    <w:p w14:paraId="6F20F723" w14:textId="77777777" w:rsidR="00C6432B" w:rsidRPr="00604B62" w:rsidRDefault="00C6432B" w:rsidP="00C6432B">
      <w:pPr>
        <w:widowControl w:val="0"/>
        <w:tabs>
          <w:tab w:val="left" w:pos="6946"/>
        </w:tabs>
        <w:autoSpaceDE w:val="0"/>
        <w:autoSpaceDN w:val="0"/>
        <w:adjustRightInd w:val="0"/>
        <w:ind w:left="6237"/>
        <w:jc w:val="right"/>
        <w:rPr>
          <w:rStyle w:val="30"/>
          <w:rFonts w:ascii="Arial" w:hAnsi="Arial"/>
          <w:color w:val="000000"/>
          <w:sz w:val="22"/>
          <w:szCs w:val="22"/>
        </w:rPr>
      </w:pPr>
      <w:r w:rsidRPr="00604B62">
        <w:rPr>
          <w:rStyle w:val="30"/>
          <w:rFonts w:ascii="Arial" w:hAnsi="Arial"/>
          <w:color w:val="000000"/>
          <w:sz w:val="22"/>
          <w:szCs w:val="22"/>
        </w:rPr>
        <w:t xml:space="preserve">Анкета </w:t>
      </w:r>
      <w:r w:rsidR="00391790" w:rsidRPr="00604B62">
        <w:rPr>
          <w:rStyle w:val="30"/>
          <w:rFonts w:ascii="Arial" w:hAnsi="Arial"/>
          <w:color w:val="000000"/>
          <w:sz w:val="22"/>
          <w:szCs w:val="22"/>
        </w:rPr>
        <w:t>Заявителя</w:t>
      </w:r>
    </w:p>
    <w:p w14:paraId="5EB5FABD" w14:textId="77777777" w:rsidR="00C6432B" w:rsidRPr="00604B62" w:rsidRDefault="00C6432B" w:rsidP="00C6432B">
      <w:pPr>
        <w:shd w:val="clear" w:color="auto" w:fill="FFFFFF"/>
        <w:spacing w:line="274" w:lineRule="exact"/>
        <w:rPr>
          <w:rFonts w:ascii="Arial" w:hAnsi="Arial" w:cs="Arial"/>
          <w:color w:val="000000"/>
          <w:spacing w:val="1"/>
          <w:sz w:val="22"/>
          <w:szCs w:val="22"/>
        </w:rPr>
      </w:pPr>
    </w:p>
    <w:p w14:paraId="06611CC6" w14:textId="77777777" w:rsidR="00C6432B" w:rsidRPr="00604B62" w:rsidRDefault="00C6432B" w:rsidP="00C6432B">
      <w:pPr>
        <w:shd w:val="clear" w:color="auto" w:fill="FFFFFF"/>
        <w:spacing w:line="274" w:lineRule="exact"/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1"/>
          <w:sz w:val="22"/>
          <w:szCs w:val="22"/>
        </w:rPr>
        <w:t>Приложение № ___</w:t>
      </w:r>
    </w:p>
    <w:p w14:paraId="569991EC" w14:textId="77777777" w:rsidR="00C6432B" w:rsidRPr="00604B62" w:rsidRDefault="00C6432B" w:rsidP="00C6432B">
      <w:pPr>
        <w:tabs>
          <w:tab w:val="left" w:pos="720"/>
          <w:tab w:val="left" w:pos="1260"/>
        </w:tabs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 w:rsidRPr="00604B62">
        <w:rPr>
          <w:rFonts w:ascii="Arial" w:hAnsi="Arial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5C7FFB33" w14:textId="77777777" w:rsidR="00C6432B" w:rsidRPr="00604B62" w:rsidRDefault="00C6432B" w:rsidP="00C6432B">
      <w:pPr>
        <w:tabs>
          <w:tab w:val="left" w:pos="720"/>
          <w:tab w:val="left" w:pos="1260"/>
        </w:tabs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_________________/наименование </w:t>
      </w:r>
      <w:r w:rsidR="00391790" w:rsidRPr="00604B62">
        <w:rPr>
          <w:rFonts w:ascii="Arial" w:hAnsi="Arial" w:cs="Arial"/>
          <w:sz w:val="22"/>
          <w:szCs w:val="22"/>
        </w:rPr>
        <w:t>Заявителя</w:t>
      </w:r>
      <w:r w:rsidRPr="00604B62">
        <w:rPr>
          <w:rFonts w:ascii="Arial" w:hAnsi="Arial" w:cs="Arial"/>
          <w:sz w:val="22"/>
          <w:szCs w:val="22"/>
        </w:rPr>
        <w:t>/</w:t>
      </w:r>
    </w:p>
    <w:p w14:paraId="34D4C605" w14:textId="77777777" w:rsidR="00C6432B" w:rsidRPr="00604B62" w:rsidRDefault="00C6432B" w:rsidP="00C6432B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14"/>
          <w:sz w:val="22"/>
          <w:szCs w:val="22"/>
        </w:rPr>
        <w:t>от «</w:t>
      </w:r>
      <w:r w:rsidRPr="00604B62"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</w:t>
      </w:r>
      <w:r w:rsidRPr="00604B62">
        <w:rPr>
          <w:rFonts w:ascii="Arial" w:hAnsi="Arial" w:cs="Arial"/>
          <w:color w:val="000000"/>
          <w:spacing w:val="14"/>
          <w:sz w:val="22"/>
          <w:szCs w:val="22"/>
        </w:rPr>
        <w:t>»</w:t>
      </w:r>
      <w:r w:rsidRPr="00604B62"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                </w:t>
      </w:r>
      <w:r w:rsidRPr="00604B62">
        <w:rPr>
          <w:rFonts w:ascii="Arial" w:hAnsi="Arial" w:cs="Arial"/>
          <w:color w:val="000000"/>
          <w:spacing w:val="14"/>
          <w:sz w:val="22"/>
          <w:szCs w:val="22"/>
        </w:rPr>
        <w:t>20__</w:t>
      </w:r>
      <w:r w:rsidRPr="00604B62">
        <w:rPr>
          <w:rFonts w:ascii="Arial" w:hAnsi="Arial" w:cs="Arial"/>
          <w:color w:val="000000"/>
          <w:spacing w:val="-8"/>
          <w:sz w:val="22"/>
          <w:szCs w:val="22"/>
        </w:rPr>
        <w:t>г.</w:t>
      </w:r>
    </w:p>
    <w:p w14:paraId="61BD7645" w14:textId="77777777" w:rsidR="00C6432B" w:rsidRPr="00604B62" w:rsidRDefault="00C6432B" w:rsidP="00C6432B">
      <w:pPr>
        <w:shd w:val="clear" w:color="auto" w:fill="FFFFFF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№__________</w:t>
      </w:r>
    </w:p>
    <w:p w14:paraId="3C6F27B5" w14:textId="77777777" w:rsidR="00C6432B" w:rsidRPr="00604B62" w:rsidRDefault="00C6432B" w:rsidP="00C6432B">
      <w:pPr>
        <w:jc w:val="center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 xml:space="preserve">Анкета </w:t>
      </w:r>
      <w:r w:rsidR="00391790" w:rsidRPr="00604B62">
        <w:rPr>
          <w:rFonts w:ascii="Arial" w:hAnsi="Arial" w:cs="Arial"/>
          <w:b/>
          <w:sz w:val="22"/>
          <w:szCs w:val="22"/>
        </w:rPr>
        <w:t>Заявителя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C6432B" w:rsidRPr="00604B62" w14:paraId="032B72D8" w14:textId="77777777" w:rsidTr="00A96243">
        <w:tc>
          <w:tcPr>
            <w:tcW w:w="9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32126" w14:textId="77777777" w:rsidR="00C6432B" w:rsidRPr="00604B62" w:rsidRDefault="00C6432B" w:rsidP="00A9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432B" w:rsidRPr="00604B62" w14:paraId="48F5493E" w14:textId="77777777" w:rsidTr="00A96243">
        <w:tc>
          <w:tcPr>
            <w:tcW w:w="9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17940" w14:textId="77777777" w:rsidR="00C6432B" w:rsidRPr="00604B62" w:rsidRDefault="00C6432B" w:rsidP="00391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4B62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</w:t>
            </w:r>
          </w:p>
        </w:tc>
      </w:tr>
    </w:tbl>
    <w:p w14:paraId="0507BAD3" w14:textId="77777777" w:rsidR="00C6432B" w:rsidRPr="00604B62" w:rsidRDefault="00C6432B" w:rsidP="00C6432B">
      <w:pPr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4394"/>
      </w:tblGrid>
      <w:tr w:rsidR="00C6432B" w:rsidRPr="00604B62" w14:paraId="5FC031A9" w14:textId="77777777" w:rsidTr="00A96243">
        <w:tc>
          <w:tcPr>
            <w:tcW w:w="5637" w:type="dxa"/>
          </w:tcPr>
          <w:p w14:paraId="1496E854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Полное наименование организации (в соответствии с Учредительными документами)</w:t>
            </w:r>
          </w:p>
        </w:tc>
        <w:tc>
          <w:tcPr>
            <w:tcW w:w="4394" w:type="dxa"/>
          </w:tcPr>
          <w:p w14:paraId="7C5B906A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604B62" w14:paraId="70A87034" w14:textId="77777777" w:rsidTr="00A96243">
        <w:trPr>
          <w:trHeight w:val="493"/>
        </w:trPr>
        <w:tc>
          <w:tcPr>
            <w:tcW w:w="5637" w:type="dxa"/>
          </w:tcPr>
          <w:p w14:paraId="6B3E03AC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4394" w:type="dxa"/>
          </w:tcPr>
          <w:p w14:paraId="451FD12C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604B62" w14:paraId="1CA35C82" w14:textId="77777777" w:rsidTr="00A96243">
        <w:trPr>
          <w:trHeight w:val="493"/>
        </w:trPr>
        <w:tc>
          <w:tcPr>
            <w:tcW w:w="5637" w:type="dxa"/>
          </w:tcPr>
          <w:p w14:paraId="08E57853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4394" w:type="dxa"/>
          </w:tcPr>
          <w:p w14:paraId="6645BE53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604B62" w14:paraId="78FE8D6C" w14:textId="77777777" w:rsidTr="00A96243">
        <w:trPr>
          <w:trHeight w:val="529"/>
        </w:trPr>
        <w:tc>
          <w:tcPr>
            <w:tcW w:w="5637" w:type="dxa"/>
          </w:tcPr>
          <w:p w14:paraId="42209F59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4394" w:type="dxa"/>
          </w:tcPr>
          <w:p w14:paraId="788DF50B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604B62" w14:paraId="588CDB9B" w14:textId="77777777" w:rsidTr="00A96243">
        <w:trPr>
          <w:trHeight w:val="523"/>
        </w:trPr>
        <w:tc>
          <w:tcPr>
            <w:tcW w:w="5637" w:type="dxa"/>
          </w:tcPr>
          <w:p w14:paraId="58844DC3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4394" w:type="dxa"/>
          </w:tcPr>
          <w:p w14:paraId="66A81079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604B62" w14:paraId="512EB15E" w14:textId="77777777" w:rsidTr="00A96243">
        <w:trPr>
          <w:trHeight w:val="531"/>
        </w:trPr>
        <w:tc>
          <w:tcPr>
            <w:tcW w:w="5637" w:type="dxa"/>
          </w:tcPr>
          <w:p w14:paraId="2ED1A77F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Телефон / факс / e-mail организации</w:t>
            </w:r>
          </w:p>
        </w:tc>
        <w:tc>
          <w:tcPr>
            <w:tcW w:w="4394" w:type="dxa"/>
          </w:tcPr>
          <w:p w14:paraId="3C1372FA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604B62" w14:paraId="1A3F0FC3" w14:textId="77777777" w:rsidTr="00A96243">
        <w:trPr>
          <w:trHeight w:val="531"/>
        </w:trPr>
        <w:tc>
          <w:tcPr>
            <w:tcW w:w="5637" w:type="dxa"/>
          </w:tcPr>
          <w:p w14:paraId="0757471B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ФИО и паспортные данные Руководителя организации</w:t>
            </w:r>
          </w:p>
        </w:tc>
        <w:tc>
          <w:tcPr>
            <w:tcW w:w="4394" w:type="dxa"/>
          </w:tcPr>
          <w:p w14:paraId="3A4F9620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604B62" w14:paraId="18CC7F9A" w14:textId="77777777" w:rsidTr="00A96243">
        <w:trPr>
          <w:trHeight w:val="531"/>
        </w:trPr>
        <w:tc>
          <w:tcPr>
            <w:tcW w:w="5637" w:type="dxa"/>
          </w:tcPr>
          <w:p w14:paraId="004C5FEB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ФИО и паспортные данные Главного бухгалтера организации</w:t>
            </w:r>
          </w:p>
        </w:tc>
        <w:tc>
          <w:tcPr>
            <w:tcW w:w="4394" w:type="dxa"/>
          </w:tcPr>
          <w:p w14:paraId="0D087711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604B62" w14:paraId="7E56C009" w14:textId="77777777" w:rsidTr="00A96243">
        <w:tc>
          <w:tcPr>
            <w:tcW w:w="5637" w:type="dxa"/>
          </w:tcPr>
          <w:p w14:paraId="7847F02E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4394" w:type="dxa"/>
          </w:tcPr>
          <w:p w14:paraId="7AD5FCF8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604B62" w14:paraId="77F82F34" w14:textId="77777777" w:rsidTr="00A96243">
        <w:tc>
          <w:tcPr>
            <w:tcW w:w="5637" w:type="dxa"/>
          </w:tcPr>
          <w:p w14:paraId="6112028B" w14:textId="77777777" w:rsidR="00C6432B" w:rsidRPr="00604B62" w:rsidRDefault="00C6432B" w:rsidP="00A96243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4394" w:type="dxa"/>
          </w:tcPr>
          <w:p w14:paraId="0AF87048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604B62" w14:paraId="0B7823E6" w14:textId="77777777" w:rsidTr="00A96243">
        <w:tc>
          <w:tcPr>
            <w:tcW w:w="5637" w:type="dxa"/>
          </w:tcPr>
          <w:p w14:paraId="0737CED0" w14:textId="77777777" w:rsidR="00C6432B" w:rsidRPr="00604B62" w:rsidRDefault="00C6432B" w:rsidP="00A96243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4394" w:type="dxa"/>
          </w:tcPr>
          <w:p w14:paraId="0305AADA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604B62" w14:paraId="7813D3FF" w14:textId="77777777" w:rsidTr="00A96243">
        <w:tc>
          <w:tcPr>
            <w:tcW w:w="5637" w:type="dxa"/>
          </w:tcPr>
          <w:p w14:paraId="1B05D29A" w14:textId="77777777" w:rsidR="00C6432B" w:rsidRPr="00604B62" w:rsidRDefault="00C6432B" w:rsidP="00A96243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4394" w:type="dxa"/>
          </w:tcPr>
          <w:p w14:paraId="496D1036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604B62" w14:paraId="348D2A04" w14:textId="77777777" w:rsidTr="00A96243">
        <w:tc>
          <w:tcPr>
            <w:tcW w:w="5637" w:type="dxa"/>
          </w:tcPr>
          <w:p w14:paraId="2BB8E735" w14:textId="77777777" w:rsidR="00C6432B" w:rsidRPr="00604B62" w:rsidRDefault="00C6432B" w:rsidP="00A96243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4394" w:type="dxa"/>
          </w:tcPr>
          <w:p w14:paraId="6F8AA29C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604B62" w14:paraId="3008B823" w14:textId="77777777" w:rsidTr="00A96243">
        <w:tc>
          <w:tcPr>
            <w:tcW w:w="5637" w:type="dxa"/>
          </w:tcPr>
          <w:p w14:paraId="2691B24C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ОКАТО</w:t>
            </w:r>
          </w:p>
        </w:tc>
        <w:tc>
          <w:tcPr>
            <w:tcW w:w="4394" w:type="dxa"/>
          </w:tcPr>
          <w:p w14:paraId="3E71D517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604B62" w14:paraId="0AF8D72C" w14:textId="77777777" w:rsidTr="00A96243">
        <w:trPr>
          <w:cantSplit/>
        </w:trPr>
        <w:tc>
          <w:tcPr>
            <w:tcW w:w="10031" w:type="dxa"/>
            <w:gridSpan w:val="2"/>
          </w:tcPr>
          <w:p w14:paraId="598CD5F4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Платежные реквизиты</w:t>
            </w:r>
          </w:p>
        </w:tc>
      </w:tr>
      <w:tr w:rsidR="00C6432B" w:rsidRPr="00604B62" w14:paraId="0C13A665" w14:textId="77777777" w:rsidTr="00A96243">
        <w:trPr>
          <w:cantSplit/>
        </w:trPr>
        <w:tc>
          <w:tcPr>
            <w:tcW w:w="10031" w:type="dxa"/>
            <w:gridSpan w:val="2"/>
          </w:tcPr>
          <w:p w14:paraId="07636B2F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Российский банк (филиал иностранного банка в России)</w:t>
            </w:r>
          </w:p>
        </w:tc>
      </w:tr>
      <w:tr w:rsidR="00C6432B" w:rsidRPr="00604B62" w14:paraId="62096F47" w14:textId="77777777" w:rsidTr="00A96243">
        <w:tc>
          <w:tcPr>
            <w:tcW w:w="5637" w:type="dxa"/>
          </w:tcPr>
          <w:p w14:paraId="68E32CA2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4394" w:type="dxa"/>
          </w:tcPr>
          <w:p w14:paraId="6E3428AD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604B62" w14:paraId="181E6106" w14:textId="77777777" w:rsidTr="00A96243">
        <w:tc>
          <w:tcPr>
            <w:tcW w:w="5637" w:type="dxa"/>
          </w:tcPr>
          <w:p w14:paraId="1EFEEF81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Город банка</w:t>
            </w:r>
          </w:p>
        </w:tc>
        <w:tc>
          <w:tcPr>
            <w:tcW w:w="4394" w:type="dxa"/>
          </w:tcPr>
          <w:p w14:paraId="3536F33E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604B62" w14:paraId="17739504" w14:textId="77777777" w:rsidTr="00A96243">
        <w:tc>
          <w:tcPr>
            <w:tcW w:w="5637" w:type="dxa"/>
          </w:tcPr>
          <w:p w14:paraId="607CF24D" w14:textId="77777777" w:rsidR="00C6432B" w:rsidRPr="00604B62" w:rsidRDefault="00C6432B" w:rsidP="00A96243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34686CFC" w14:textId="77777777" w:rsidR="00C6432B" w:rsidRPr="00604B62" w:rsidRDefault="00C6432B" w:rsidP="007A33D1">
            <w:pPr>
              <w:numPr>
                <w:ilvl w:val="0"/>
                <w:numId w:val="4"/>
              </w:numPr>
              <w:ind w:left="0" w:right="-108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рублевый</w:t>
            </w:r>
          </w:p>
          <w:p w14:paraId="2529C070" w14:textId="77777777" w:rsidR="00C6432B" w:rsidRPr="00604B62" w:rsidRDefault="00C6432B" w:rsidP="007A33D1">
            <w:pPr>
              <w:numPr>
                <w:ilvl w:val="0"/>
                <w:numId w:val="4"/>
              </w:numPr>
              <w:ind w:left="0" w:right="-108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4394" w:type="dxa"/>
          </w:tcPr>
          <w:p w14:paraId="4DC847B4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604B62" w14:paraId="3803E1D0" w14:textId="77777777" w:rsidTr="00A96243">
        <w:tc>
          <w:tcPr>
            <w:tcW w:w="5637" w:type="dxa"/>
          </w:tcPr>
          <w:p w14:paraId="48287F03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Корреспондентский счет</w:t>
            </w:r>
          </w:p>
        </w:tc>
        <w:tc>
          <w:tcPr>
            <w:tcW w:w="4394" w:type="dxa"/>
          </w:tcPr>
          <w:p w14:paraId="549D77A5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604B62" w14:paraId="7C5C1901" w14:textId="77777777" w:rsidTr="00A96243">
        <w:tc>
          <w:tcPr>
            <w:tcW w:w="5637" w:type="dxa"/>
          </w:tcPr>
          <w:p w14:paraId="07FABF7C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БИК банка</w:t>
            </w:r>
          </w:p>
        </w:tc>
        <w:tc>
          <w:tcPr>
            <w:tcW w:w="4394" w:type="dxa"/>
          </w:tcPr>
          <w:p w14:paraId="3990A022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604B62" w14:paraId="2E23A679" w14:textId="77777777" w:rsidTr="00A96243">
        <w:trPr>
          <w:cantSplit/>
        </w:trPr>
        <w:tc>
          <w:tcPr>
            <w:tcW w:w="10031" w:type="dxa"/>
            <w:gridSpan w:val="2"/>
          </w:tcPr>
          <w:p w14:paraId="743847B3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Иностранный банк</w:t>
            </w:r>
          </w:p>
        </w:tc>
      </w:tr>
      <w:tr w:rsidR="00C6432B" w:rsidRPr="00604B62" w14:paraId="182F4AF3" w14:textId="77777777" w:rsidTr="00A96243">
        <w:tc>
          <w:tcPr>
            <w:tcW w:w="5637" w:type="dxa"/>
          </w:tcPr>
          <w:p w14:paraId="28B640F5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4394" w:type="dxa"/>
          </w:tcPr>
          <w:p w14:paraId="72E6B80A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6432B" w:rsidRPr="00604B62" w14:paraId="701BA9CB" w14:textId="77777777" w:rsidTr="00A96243">
        <w:tc>
          <w:tcPr>
            <w:tcW w:w="5637" w:type="dxa"/>
          </w:tcPr>
          <w:p w14:paraId="695B14BB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Страна и город банка</w:t>
            </w:r>
          </w:p>
        </w:tc>
        <w:tc>
          <w:tcPr>
            <w:tcW w:w="4394" w:type="dxa"/>
          </w:tcPr>
          <w:p w14:paraId="66373C92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604B62" w14:paraId="4073A48F" w14:textId="77777777" w:rsidTr="00A96243">
        <w:tc>
          <w:tcPr>
            <w:tcW w:w="5637" w:type="dxa"/>
          </w:tcPr>
          <w:p w14:paraId="704DBB24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Получатель</w:t>
            </w:r>
          </w:p>
        </w:tc>
        <w:tc>
          <w:tcPr>
            <w:tcW w:w="4394" w:type="dxa"/>
          </w:tcPr>
          <w:p w14:paraId="71115195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604B62" w14:paraId="5857864A" w14:textId="77777777" w:rsidTr="00A96243">
        <w:tc>
          <w:tcPr>
            <w:tcW w:w="5637" w:type="dxa"/>
          </w:tcPr>
          <w:p w14:paraId="2F7CDD4A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4394" w:type="dxa"/>
          </w:tcPr>
          <w:p w14:paraId="64422377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604B62" w14:paraId="5AA50124" w14:textId="77777777" w:rsidTr="00A96243">
        <w:tc>
          <w:tcPr>
            <w:tcW w:w="5637" w:type="dxa"/>
          </w:tcPr>
          <w:p w14:paraId="30C79A9A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Счет банка получателя</w:t>
            </w:r>
          </w:p>
        </w:tc>
        <w:tc>
          <w:tcPr>
            <w:tcW w:w="4394" w:type="dxa"/>
          </w:tcPr>
          <w:p w14:paraId="7482D7FD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604B62" w14:paraId="480C3633" w14:textId="77777777" w:rsidTr="00A96243">
        <w:tc>
          <w:tcPr>
            <w:tcW w:w="5637" w:type="dxa"/>
          </w:tcPr>
          <w:p w14:paraId="0729A237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Банк корреспондент</w:t>
            </w:r>
          </w:p>
        </w:tc>
        <w:tc>
          <w:tcPr>
            <w:tcW w:w="4394" w:type="dxa"/>
          </w:tcPr>
          <w:p w14:paraId="6340CD2D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6432B" w:rsidRPr="00604B62" w14:paraId="73A9D5B4" w14:textId="77777777" w:rsidTr="00A962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303A" w14:textId="77777777" w:rsidR="00C6432B" w:rsidRPr="00604B62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SWIFT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D18C" w14:textId="77777777" w:rsidR="00C6432B" w:rsidRPr="00604B62" w:rsidRDefault="00C6432B" w:rsidP="00A962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5783F2B" w14:textId="77777777" w:rsidR="004E1DE1" w:rsidRDefault="004E1DE1" w:rsidP="00C6432B">
      <w:pPr>
        <w:tabs>
          <w:tab w:val="left" w:pos="720"/>
          <w:tab w:val="left" w:pos="1260"/>
        </w:tabs>
        <w:jc w:val="both"/>
        <w:rPr>
          <w:rFonts w:ascii="Arial" w:hAnsi="Arial" w:cs="Arial"/>
          <w:i/>
          <w:sz w:val="22"/>
          <w:szCs w:val="22"/>
        </w:rPr>
      </w:pPr>
    </w:p>
    <w:p w14:paraId="011C3A4E" w14:textId="77777777" w:rsidR="00C6432B" w:rsidRPr="00604B62" w:rsidRDefault="006A2A18" w:rsidP="00C6432B">
      <w:pPr>
        <w:tabs>
          <w:tab w:val="left" w:pos="720"/>
          <w:tab w:val="left" w:pos="126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Подпись, </w:t>
      </w:r>
      <w:r w:rsidR="00C6432B" w:rsidRPr="00604B62">
        <w:rPr>
          <w:rFonts w:ascii="Arial" w:hAnsi="Arial" w:cs="Arial"/>
          <w:i/>
          <w:sz w:val="22"/>
          <w:szCs w:val="22"/>
        </w:rPr>
        <w:t xml:space="preserve">печать организации </w:t>
      </w:r>
    </w:p>
    <w:p w14:paraId="32F5621B" w14:textId="77777777" w:rsidR="00004386" w:rsidRDefault="00004386" w:rsidP="00004386">
      <w:pPr>
        <w:pStyle w:val="a5"/>
        <w:widowControl w:val="0"/>
        <w:tabs>
          <w:tab w:val="left" w:pos="6946"/>
        </w:tabs>
        <w:autoSpaceDE w:val="0"/>
        <w:autoSpaceDN w:val="0"/>
        <w:adjustRightInd w:val="0"/>
        <w:ind w:left="1440"/>
        <w:rPr>
          <w:rStyle w:val="30"/>
          <w:rFonts w:ascii="Arial" w:hAnsi="Arial"/>
          <w:color w:val="000000"/>
          <w:sz w:val="22"/>
          <w:szCs w:val="22"/>
        </w:rPr>
      </w:pPr>
    </w:p>
    <w:p w14:paraId="0AC18040" w14:textId="77777777" w:rsidR="00004386" w:rsidRDefault="00004386" w:rsidP="00004386">
      <w:pPr>
        <w:pStyle w:val="a5"/>
        <w:widowControl w:val="0"/>
        <w:tabs>
          <w:tab w:val="left" w:pos="6946"/>
        </w:tabs>
        <w:autoSpaceDE w:val="0"/>
        <w:autoSpaceDN w:val="0"/>
        <w:adjustRightInd w:val="0"/>
        <w:ind w:left="1440"/>
        <w:rPr>
          <w:rStyle w:val="30"/>
          <w:rFonts w:ascii="Arial" w:hAnsi="Arial"/>
          <w:color w:val="000000"/>
          <w:sz w:val="22"/>
          <w:szCs w:val="22"/>
        </w:rPr>
      </w:pPr>
    </w:p>
    <w:p w14:paraId="3C61DF72" w14:textId="77777777" w:rsidR="00BF1A74" w:rsidRPr="00BF1A74" w:rsidRDefault="00BF1A74" w:rsidP="00216D13">
      <w:pPr>
        <w:pStyle w:val="a5"/>
        <w:widowControl w:val="0"/>
        <w:numPr>
          <w:ilvl w:val="1"/>
          <w:numId w:val="7"/>
        </w:numPr>
        <w:tabs>
          <w:tab w:val="left" w:pos="6946"/>
        </w:tabs>
        <w:autoSpaceDE w:val="0"/>
        <w:autoSpaceDN w:val="0"/>
        <w:adjustRightInd w:val="0"/>
        <w:jc w:val="right"/>
        <w:rPr>
          <w:rStyle w:val="30"/>
          <w:rFonts w:ascii="Arial" w:hAnsi="Arial"/>
          <w:vanish/>
          <w:color w:val="000000"/>
          <w:sz w:val="22"/>
          <w:szCs w:val="22"/>
        </w:rPr>
      </w:pPr>
    </w:p>
    <w:p w14:paraId="11C5DF7D" w14:textId="77777777" w:rsidR="00BF1A74" w:rsidRPr="00BF1A74" w:rsidRDefault="00BF1A74" w:rsidP="00216D13">
      <w:pPr>
        <w:pStyle w:val="a5"/>
        <w:widowControl w:val="0"/>
        <w:numPr>
          <w:ilvl w:val="1"/>
          <w:numId w:val="7"/>
        </w:numPr>
        <w:tabs>
          <w:tab w:val="left" w:pos="6946"/>
        </w:tabs>
        <w:autoSpaceDE w:val="0"/>
        <w:autoSpaceDN w:val="0"/>
        <w:adjustRightInd w:val="0"/>
        <w:jc w:val="right"/>
        <w:rPr>
          <w:rStyle w:val="30"/>
          <w:rFonts w:ascii="Arial" w:hAnsi="Arial"/>
          <w:vanish/>
          <w:color w:val="000000"/>
          <w:sz w:val="22"/>
          <w:szCs w:val="22"/>
        </w:rPr>
      </w:pPr>
    </w:p>
    <w:p w14:paraId="6F1B69B7" w14:textId="77777777" w:rsidR="00BF1A74" w:rsidRPr="00A50860" w:rsidRDefault="00BF1A74" w:rsidP="00216D13">
      <w:pPr>
        <w:pStyle w:val="a5"/>
        <w:widowControl w:val="0"/>
        <w:numPr>
          <w:ilvl w:val="1"/>
          <w:numId w:val="7"/>
        </w:numPr>
        <w:tabs>
          <w:tab w:val="left" w:pos="6946"/>
        </w:tabs>
        <w:autoSpaceDE w:val="0"/>
        <w:autoSpaceDN w:val="0"/>
        <w:adjustRightInd w:val="0"/>
        <w:jc w:val="right"/>
        <w:rPr>
          <w:rStyle w:val="30"/>
          <w:rFonts w:ascii="Arial" w:hAnsi="Arial"/>
          <w:color w:val="000000"/>
          <w:sz w:val="22"/>
          <w:szCs w:val="22"/>
        </w:rPr>
      </w:pPr>
      <w:r w:rsidRPr="00A50860">
        <w:rPr>
          <w:rStyle w:val="30"/>
          <w:rFonts w:ascii="Arial" w:hAnsi="Arial"/>
          <w:color w:val="000000"/>
          <w:sz w:val="22"/>
          <w:szCs w:val="22"/>
        </w:rPr>
        <w:t>Форма № 3</w:t>
      </w:r>
    </w:p>
    <w:p w14:paraId="09B3913D" w14:textId="77777777" w:rsidR="00BF1A74" w:rsidRPr="00A50860" w:rsidRDefault="00BF1A74" w:rsidP="00BF1A74">
      <w:pPr>
        <w:widowControl w:val="0"/>
        <w:tabs>
          <w:tab w:val="left" w:pos="4820"/>
        </w:tabs>
        <w:autoSpaceDE w:val="0"/>
        <w:autoSpaceDN w:val="0"/>
        <w:adjustRightInd w:val="0"/>
        <w:ind w:left="4820"/>
        <w:jc w:val="right"/>
        <w:rPr>
          <w:rStyle w:val="30"/>
          <w:rFonts w:ascii="Arial" w:hAnsi="Arial"/>
          <w:color w:val="000000"/>
          <w:sz w:val="22"/>
          <w:szCs w:val="22"/>
        </w:rPr>
      </w:pPr>
      <w:r w:rsidRPr="00A50860">
        <w:rPr>
          <w:rStyle w:val="30"/>
          <w:rFonts w:ascii="Arial" w:hAnsi="Arial"/>
          <w:color w:val="000000"/>
          <w:sz w:val="22"/>
          <w:szCs w:val="22"/>
        </w:rPr>
        <w:t xml:space="preserve">Справка о наличии кадровых ресурсов </w:t>
      </w:r>
    </w:p>
    <w:p w14:paraId="48D77919" w14:textId="77777777" w:rsidR="00BF1A74" w:rsidRDefault="00BF1A74" w:rsidP="00BF1A74">
      <w:pPr>
        <w:jc w:val="both"/>
        <w:rPr>
          <w:sz w:val="22"/>
        </w:rPr>
      </w:pPr>
    </w:p>
    <w:p w14:paraId="0D4D86CE" w14:textId="77777777" w:rsidR="00BF1A74" w:rsidRDefault="00BF1A74" w:rsidP="00BF1A74">
      <w:pPr>
        <w:shd w:val="clear" w:color="auto" w:fill="FFFFFF"/>
        <w:spacing w:line="274" w:lineRule="exac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1"/>
          <w:sz w:val="22"/>
          <w:szCs w:val="22"/>
        </w:rPr>
        <w:t>Приложение № ___</w:t>
      </w:r>
    </w:p>
    <w:p w14:paraId="723954B0" w14:textId="77777777" w:rsidR="00BF1A74" w:rsidRDefault="00BF1A74" w:rsidP="00BF1A74">
      <w:pPr>
        <w:tabs>
          <w:tab w:val="left" w:pos="720"/>
          <w:tab w:val="left" w:pos="1260"/>
        </w:tabs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1C72EB8F" w14:textId="77777777" w:rsidR="00BF1A74" w:rsidRDefault="00BF1A74" w:rsidP="00BF1A74">
      <w:pPr>
        <w:tabs>
          <w:tab w:val="left" w:pos="720"/>
          <w:tab w:val="left" w:pos="1260"/>
        </w:tabs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_________________/наименование Заявителя/</w:t>
      </w:r>
    </w:p>
    <w:p w14:paraId="7FC39E18" w14:textId="77777777" w:rsidR="00BF1A74" w:rsidRDefault="00BF1A74" w:rsidP="00BF1A74">
      <w:pPr>
        <w:shd w:val="clear" w:color="auto" w:fill="FFFFFF"/>
        <w:spacing w:line="274" w:lineRule="exact"/>
        <w:jc w:val="right"/>
        <w:rPr>
          <w:rFonts w:ascii="Arial" w:hAnsi="Arial" w:cs="Arial"/>
          <w:sz w:val="22"/>
          <w:szCs w:val="22"/>
        </w:rPr>
      </w:pPr>
    </w:p>
    <w:p w14:paraId="0E94F40F" w14:textId="77777777" w:rsidR="00BF1A74" w:rsidRDefault="00BF1A74" w:rsidP="00BF1A74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14"/>
          <w:sz w:val="22"/>
          <w:szCs w:val="22"/>
        </w:rPr>
        <w:t>от «</w:t>
      </w:r>
      <w:r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Arial" w:hAnsi="Arial" w:cs="Arial"/>
          <w:color w:val="000000"/>
          <w:spacing w:val="14"/>
          <w:sz w:val="22"/>
          <w:szCs w:val="22"/>
        </w:rPr>
        <w:t>»</w:t>
      </w:r>
      <w:r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                </w:t>
      </w:r>
      <w:r>
        <w:rPr>
          <w:rFonts w:ascii="Arial" w:hAnsi="Arial" w:cs="Arial"/>
          <w:color w:val="000000"/>
          <w:spacing w:val="14"/>
          <w:sz w:val="22"/>
          <w:szCs w:val="22"/>
        </w:rPr>
        <w:t>20__</w:t>
      </w:r>
      <w:r>
        <w:rPr>
          <w:rFonts w:ascii="Arial" w:hAnsi="Arial" w:cs="Arial"/>
          <w:color w:val="000000"/>
          <w:spacing w:val="-8"/>
          <w:sz w:val="22"/>
          <w:szCs w:val="22"/>
        </w:rPr>
        <w:t>г.</w:t>
      </w:r>
    </w:p>
    <w:p w14:paraId="0363A850" w14:textId="77777777" w:rsidR="00BF1A74" w:rsidRDefault="00BF1A74" w:rsidP="00BF1A74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№__________</w:t>
      </w:r>
    </w:p>
    <w:p w14:paraId="213CB5C5" w14:textId="77777777" w:rsidR="00BF1A74" w:rsidRDefault="00BF1A74" w:rsidP="00BF1A74">
      <w:pPr>
        <w:pStyle w:val="4"/>
        <w:jc w:val="center"/>
        <w:rPr>
          <w:rStyle w:val="30"/>
          <w:rFonts w:ascii="Arial" w:eastAsiaTheme="majorEastAsia" w:hAnsi="Arial"/>
        </w:rPr>
      </w:pPr>
    </w:p>
    <w:p w14:paraId="3115FC97" w14:textId="77777777" w:rsidR="00BF1A74" w:rsidRDefault="00BF1A74" w:rsidP="00BF1A74">
      <w:pPr>
        <w:jc w:val="center"/>
      </w:pPr>
      <w:r>
        <w:rPr>
          <w:rFonts w:ascii="Arial" w:hAnsi="Arial" w:cs="Arial"/>
          <w:b/>
        </w:rPr>
        <w:t>Справка о наличии кадровых ресурсов</w:t>
      </w:r>
      <w:r>
        <w:rPr>
          <w:rStyle w:val="ac"/>
          <w:rFonts w:ascii="Arial" w:hAnsi="Arial" w:cs="Arial"/>
          <w:b/>
        </w:rPr>
        <w:footnoteReference w:id="1"/>
      </w:r>
    </w:p>
    <w:p w14:paraId="33880546" w14:textId="77777777" w:rsidR="00BF1A74" w:rsidRDefault="00BF1A74" w:rsidP="00BF1A74">
      <w:pPr>
        <w:jc w:val="both"/>
        <w:rPr>
          <w:rFonts w:ascii="Arial" w:hAnsi="Arial" w:cs="Arial"/>
          <w:sz w:val="22"/>
        </w:rPr>
      </w:pPr>
    </w:p>
    <w:tbl>
      <w:tblPr>
        <w:tblW w:w="10425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410"/>
        <w:gridCol w:w="2268"/>
        <w:gridCol w:w="2551"/>
        <w:gridCol w:w="2552"/>
      </w:tblGrid>
      <w:tr w:rsidR="00BF1A74" w:rsidRPr="00A50860" w14:paraId="6CEE84FD" w14:textId="77777777" w:rsidTr="003D4A81">
        <w:trPr>
          <w:trHeight w:val="55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F0ECC" w14:textId="77777777" w:rsidR="00BF1A74" w:rsidRPr="00A50860" w:rsidRDefault="00BF1A74" w:rsidP="003D4A81">
            <w:pPr>
              <w:pStyle w:val="ad"/>
              <w:ind w:left="0" w:right="0"/>
              <w:rPr>
                <w:rFonts w:ascii="Arial" w:hAnsi="Arial" w:cs="Arial"/>
                <w:szCs w:val="22"/>
                <w:lang w:eastAsia="en-US"/>
              </w:rPr>
            </w:pPr>
            <w:r w:rsidRPr="00A50860">
              <w:rPr>
                <w:rFonts w:ascii="Arial" w:hAnsi="Arial" w:cs="Arial"/>
                <w:szCs w:val="22"/>
                <w:lang w:eastAsia="en-US"/>
              </w:rPr>
              <w:t>№</w:t>
            </w:r>
            <w:r w:rsidRPr="00A50860">
              <w:rPr>
                <w:rFonts w:ascii="Arial" w:hAnsi="Arial" w:cs="Arial"/>
                <w:szCs w:val="22"/>
                <w:lang w:eastAsia="en-US"/>
              </w:rPr>
              <w:br/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75CB7" w14:textId="77777777" w:rsidR="00BF1A74" w:rsidRPr="00A50860" w:rsidRDefault="00BF1A74" w:rsidP="003D4A81">
            <w:pPr>
              <w:pStyle w:val="ad"/>
              <w:ind w:left="0" w:right="0"/>
              <w:rPr>
                <w:rFonts w:ascii="Arial" w:hAnsi="Arial" w:cs="Arial"/>
                <w:szCs w:val="22"/>
                <w:lang w:eastAsia="en-US"/>
              </w:rPr>
            </w:pPr>
            <w:r w:rsidRPr="00A50860">
              <w:rPr>
                <w:rFonts w:ascii="Arial" w:hAnsi="Arial" w:cs="Arial"/>
                <w:szCs w:val="22"/>
                <w:lang w:eastAsia="en-US"/>
              </w:rPr>
              <w:t>Фамилия, имя, отчество специалиста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C793A" w14:textId="77777777" w:rsidR="00BF1A74" w:rsidRPr="00A50860" w:rsidRDefault="00BF1A74" w:rsidP="003D4A81">
            <w:pPr>
              <w:pStyle w:val="ad"/>
              <w:ind w:left="0" w:righ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A50860">
              <w:rPr>
                <w:rFonts w:ascii="Arial" w:hAnsi="Arial" w:cs="Arial"/>
                <w:szCs w:val="22"/>
                <w:lang w:eastAsia="en-US"/>
              </w:rPr>
              <w:t xml:space="preserve">Образование </w:t>
            </w:r>
            <w:r w:rsidRPr="00A50860">
              <w:rPr>
                <w:rFonts w:ascii="Arial" w:hAnsi="Arial" w:cs="Arial"/>
                <w:sz w:val="18"/>
                <w:szCs w:val="18"/>
                <w:lang w:eastAsia="en-US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36802" w14:textId="77777777" w:rsidR="00BF1A74" w:rsidRPr="00A50860" w:rsidRDefault="00BF1A74" w:rsidP="003D4A81">
            <w:pPr>
              <w:pStyle w:val="ad"/>
              <w:ind w:left="0" w:right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50860">
              <w:rPr>
                <w:rFonts w:ascii="Arial" w:hAnsi="Arial" w:cs="Arial"/>
                <w:szCs w:val="22"/>
                <w:lang w:eastAsia="en-US"/>
              </w:rPr>
              <w:t xml:space="preserve">Должность </w:t>
            </w:r>
            <w:r w:rsidRPr="00A50860">
              <w:rPr>
                <w:rFonts w:ascii="Arial" w:hAnsi="Arial" w:cs="Arial"/>
                <w:sz w:val="18"/>
                <w:szCs w:val="18"/>
                <w:lang w:eastAsia="en-US"/>
              </w:rPr>
              <w:t>(название организации, в которой работает)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9FF93" w14:textId="77777777" w:rsidR="00BF1A74" w:rsidRPr="00A50860" w:rsidRDefault="00BF1A74" w:rsidP="003D4A81">
            <w:pPr>
              <w:pStyle w:val="ad"/>
              <w:ind w:left="0" w:right="176"/>
              <w:rPr>
                <w:rFonts w:ascii="Arial" w:hAnsi="Arial" w:cs="Arial"/>
                <w:szCs w:val="22"/>
                <w:lang w:eastAsia="en-US"/>
              </w:rPr>
            </w:pPr>
            <w:r w:rsidRPr="00A50860">
              <w:rPr>
                <w:rFonts w:ascii="Arial" w:hAnsi="Arial" w:cs="Arial"/>
                <w:szCs w:val="22"/>
                <w:lang w:eastAsia="en-US"/>
              </w:rPr>
              <w:t>Стаж работы в данной или аналогичной должности, лет</w:t>
            </w:r>
          </w:p>
        </w:tc>
      </w:tr>
      <w:tr w:rsidR="00BF1A74" w:rsidRPr="00A50860" w14:paraId="23BE4A76" w14:textId="77777777" w:rsidTr="003D4A81">
        <w:trPr>
          <w:cantSplit/>
        </w:trPr>
        <w:tc>
          <w:tcPr>
            <w:tcW w:w="10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0CEE8" w14:textId="77777777" w:rsidR="00BF1A74" w:rsidRPr="00A50860" w:rsidRDefault="00BF1A74" w:rsidP="003D4A81">
            <w:pPr>
              <w:pStyle w:val="ae"/>
              <w:ind w:left="0" w:righ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860">
              <w:rPr>
                <w:rFonts w:ascii="Arial" w:hAnsi="Arial" w:cs="Arial"/>
                <w:sz w:val="22"/>
                <w:szCs w:val="22"/>
                <w:lang w:eastAsia="en-US"/>
              </w:rPr>
              <w:t>Руководящее звено (руководитель и его заместители, главный бухгалтер, главный экономист, главный юрист)</w:t>
            </w:r>
          </w:p>
        </w:tc>
      </w:tr>
      <w:tr w:rsidR="00BF1A74" w:rsidRPr="00A50860" w14:paraId="1ECF3966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62D6" w14:textId="77777777" w:rsidR="00BF1A74" w:rsidRPr="00A50860" w:rsidRDefault="00BF1A74" w:rsidP="00216D13">
            <w:pPr>
              <w:numPr>
                <w:ilvl w:val="0"/>
                <w:numId w:val="8"/>
              </w:numPr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A101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8777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5D3D9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E9B9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1A74" w:rsidRPr="00A50860" w14:paraId="614AC432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B3B5" w14:textId="77777777" w:rsidR="00BF1A74" w:rsidRPr="00A50860" w:rsidRDefault="00BF1A74" w:rsidP="00216D13">
            <w:pPr>
              <w:numPr>
                <w:ilvl w:val="0"/>
                <w:numId w:val="8"/>
              </w:numPr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DC54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577C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0923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5C6E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1A74" w:rsidRPr="00A50860" w14:paraId="57AF8A35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A302" w14:textId="77777777" w:rsidR="00BF1A74" w:rsidRPr="00A50860" w:rsidRDefault="00BF1A74" w:rsidP="00216D13">
            <w:pPr>
              <w:numPr>
                <w:ilvl w:val="0"/>
                <w:numId w:val="8"/>
              </w:numPr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4C55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3317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EDDE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48CC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1A74" w:rsidRPr="00A50860" w14:paraId="41702AAE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5F3C4" w14:textId="77777777" w:rsidR="00BF1A74" w:rsidRPr="00A50860" w:rsidRDefault="00BF1A74" w:rsidP="003D4A8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860">
              <w:rPr>
                <w:rFonts w:ascii="Arial" w:hAnsi="Arial" w:cs="Arial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57E1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3CFC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7F44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26DF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1A74" w:rsidRPr="00A50860" w14:paraId="42DEB524" w14:textId="77777777" w:rsidTr="003D4A81">
        <w:trPr>
          <w:cantSplit/>
        </w:trPr>
        <w:tc>
          <w:tcPr>
            <w:tcW w:w="10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21DD2" w14:textId="77777777" w:rsidR="00BF1A74" w:rsidRPr="00A50860" w:rsidRDefault="00BF1A74" w:rsidP="003D4A81">
            <w:pPr>
              <w:pStyle w:val="ae"/>
              <w:ind w:left="0" w:righ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860">
              <w:rPr>
                <w:rFonts w:ascii="Arial" w:hAnsi="Arial" w:cs="Arial"/>
                <w:sz w:val="22"/>
                <w:szCs w:val="22"/>
                <w:lang w:eastAsia="en-US"/>
              </w:rPr>
              <w:t>Специалисты (в том числе менеджеры по гарантийному обслуживанию)</w:t>
            </w:r>
          </w:p>
        </w:tc>
      </w:tr>
      <w:tr w:rsidR="00BF1A74" w:rsidRPr="00A50860" w14:paraId="2E465091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F43A" w14:textId="77777777" w:rsidR="00BF1A74" w:rsidRPr="00A50860" w:rsidRDefault="00BF1A74" w:rsidP="00216D13">
            <w:pPr>
              <w:numPr>
                <w:ilvl w:val="0"/>
                <w:numId w:val="9"/>
              </w:numPr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4038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7497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B34D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60C6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1A74" w:rsidRPr="00A50860" w14:paraId="2ECB9CD9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8CD6" w14:textId="77777777" w:rsidR="00BF1A74" w:rsidRPr="00A50860" w:rsidRDefault="00BF1A74" w:rsidP="00216D13">
            <w:pPr>
              <w:numPr>
                <w:ilvl w:val="0"/>
                <w:numId w:val="9"/>
              </w:numPr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D67F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7711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921A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E1DD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1A74" w:rsidRPr="00A50860" w14:paraId="143E9D55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0833" w14:textId="77777777" w:rsidR="00BF1A74" w:rsidRPr="00A50860" w:rsidRDefault="00BF1A74" w:rsidP="00216D13">
            <w:pPr>
              <w:numPr>
                <w:ilvl w:val="0"/>
                <w:numId w:val="9"/>
              </w:numPr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5E6D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4388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7A45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75F1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1A74" w:rsidRPr="00A50860" w14:paraId="18EE800D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6863E" w14:textId="77777777" w:rsidR="00BF1A74" w:rsidRPr="00A50860" w:rsidRDefault="00BF1A74" w:rsidP="003D4A8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860">
              <w:rPr>
                <w:rFonts w:ascii="Arial" w:hAnsi="Arial" w:cs="Arial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D37C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2984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9554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9255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1A74" w:rsidRPr="00A50860" w14:paraId="47343D03" w14:textId="77777777" w:rsidTr="003D4A81">
        <w:trPr>
          <w:cantSplit/>
        </w:trPr>
        <w:tc>
          <w:tcPr>
            <w:tcW w:w="10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33CE8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860">
              <w:rPr>
                <w:rFonts w:ascii="Arial" w:hAnsi="Arial" w:cs="Arial"/>
                <w:sz w:val="22"/>
                <w:szCs w:val="22"/>
                <w:lang w:eastAsia="en-US"/>
              </w:rPr>
              <w:t>Прочий персонал (в том числе экспедиторы, водители, грузчики, охранники и т.д.)</w:t>
            </w:r>
          </w:p>
        </w:tc>
      </w:tr>
      <w:tr w:rsidR="00BF1A74" w:rsidRPr="00A50860" w14:paraId="1D79B84B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86CA" w14:textId="77777777" w:rsidR="00BF1A74" w:rsidRPr="00A50860" w:rsidRDefault="00BF1A74" w:rsidP="00216D13">
            <w:pPr>
              <w:numPr>
                <w:ilvl w:val="0"/>
                <w:numId w:val="10"/>
              </w:numPr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C008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EC24" w14:textId="77777777" w:rsidR="00BF1A74" w:rsidRPr="00A50860" w:rsidRDefault="00BF1A74" w:rsidP="003D4A81">
            <w:pPr>
              <w:pStyle w:val="ae"/>
              <w:ind w:left="0" w:righ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F6DE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A208" w14:textId="77777777" w:rsidR="00BF1A74" w:rsidRPr="00A50860" w:rsidRDefault="00BF1A74" w:rsidP="003D4A81">
            <w:pPr>
              <w:pStyle w:val="ae"/>
              <w:ind w:left="0" w:righ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1A74" w:rsidRPr="00A50860" w14:paraId="172F6123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CF3D" w14:textId="77777777" w:rsidR="00BF1A74" w:rsidRPr="00A50860" w:rsidRDefault="00BF1A74" w:rsidP="00216D13">
            <w:pPr>
              <w:numPr>
                <w:ilvl w:val="0"/>
                <w:numId w:val="10"/>
              </w:numPr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47A1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B79D" w14:textId="77777777" w:rsidR="00BF1A74" w:rsidRPr="00A50860" w:rsidRDefault="00BF1A74" w:rsidP="003D4A81">
            <w:pPr>
              <w:pStyle w:val="ae"/>
              <w:ind w:left="0" w:righ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F0DB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CDD6" w14:textId="77777777" w:rsidR="00BF1A74" w:rsidRPr="00A50860" w:rsidRDefault="00BF1A74" w:rsidP="003D4A81">
            <w:pPr>
              <w:pStyle w:val="ae"/>
              <w:ind w:left="0" w:righ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1A74" w:rsidRPr="00A50860" w14:paraId="50DB63B1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3FC1" w14:textId="77777777" w:rsidR="00BF1A74" w:rsidRPr="00A50860" w:rsidRDefault="00BF1A74" w:rsidP="00216D13">
            <w:pPr>
              <w:numPr>
                <w:ilvl w:val="0"/>
                <w:numId w:val="10"/>
              </w:numPr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07FE5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3130" w14:textId="77777777" w:rsidR="00BF1A74" w:rsidRPr="00A50860" w:rsidRDefault="00BF1A74" w:rsidP="003D4A81">
            <w:pPr>
              <w:pStyle w:val="ae"/>
              <w:ind w:left="0" w:righ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AC5E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7940" w14:textId="77777777" w:rsidR="00BF1A74" w:rsidRPr="00A50860" w:rsidRDefault="00BF1A74" w:rsidP="003D4A81">
            <w:pPr>
              <w:pStyle w:val="ae"/>
              <w:ind w:left="0" w:righ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1A74" w:rsidRPr="00A50860" w14:paraId="4F8DAB8C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C562B" w14:textId="77777777" w:rsidR="00BF1A74" w:rsidRPr="00A50860" w:rsidRDefault="00BF1A74" w:rsidP="003D4A8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860">
              <w:rPr>
                <w:rFonts w:ascii="Arial" w:hAnsi="Arial" w:cs="Arial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736F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2B90" w14:textId="77777777" w:rsidR="00BF1A74" w:rsidRPr="00A50860" w:rsidRDefault="00BF1A74" w:rsidP="003D4A81">
            <w:pPr>
              <w:pStyle w:val="ae"/>
              <w:ind w:left="0" w:righ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FCAC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FF4C" w14:textId="77777777" w:rsidR="00BF1A74" w:rsidRPr="00A50860" w:rsidRDefault="00BF1A74" w:rsidP="003D4A81">
            <w:pPr>
              <w:pStyle w:val="ae"/>
              <w:ind w:left="0" w:righ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8FB08C2" w14:textId="77777777" w:rsidR="00BF1A74" w:rsidRPr="00A50860" w:rsidRDefault="00BF1A74" w:rsidP="00BF1A74">
      <w:pPr>
        <w:jc w:val="both"/>
        <w:rPr>
          <w:rFonts w:ascii="Arial" w:hAnsi="Arial" w:cs="Arial"/>
          <w:sz w:val="22"/>
          <w:szCs w:val="22"/>
        </w:rPr>
      </w:pPr>
    </w:p>
    <w:p w14:paraId="218BA75C" w14:textId="77777777" w:rsidR="00BF1A74" w:rsidRPr="00A50860" w:rsidRDefault="00BF1A74" w:rsidP="00BF1A74">
      <w:pPr>
        <w:jc w:val="both"/>
        <w:rPr>
          <w:rFonts w:ascii="Arial" w:hAnsi="Arial" w:cs="Arial"/>
          <w:b/>
          <w:i/>
          <w:caps/>
          <w:sz w:val="22"/>
          <w:szCs w:val="22"/>
        </w:rPr>
      </w:pPr>
    </w:p>
    <w:p w14:paraId="05A046B2" w14:textId="77777777" w:rsidR="00BF1A74" w:rsidRPr="00A50860" w:rsidRDefault="00BF1A74" w:rsidP="00BF1A74">
      <w:pPr>
        <w:tabs>
          <w:tab w:val="left" w:pos="1065"/>
        </w:tabs>
        <w:jc w:val="both"/>
        <w:rPr>
          <w:rFonts w:ascii="Arial" w:hAnsi="Arial" w:cs="Arial"/>
          <w:b/>
          <w:i/>
          <w:caps/>
          <w:sz w:val="22"/>
          <w:szCs w:val="22"/>
        </w:rPr>
      </w:pPr>
      <w:r w:rsidRPr="00A50860">
        <w:rPr>
          <w:rFonts w:ascii="Arial" w:hAnsi="Arial" w:cs="Arial"/>
          <w:b/>
          <w:i/>
          <w:caps/>
          <w:sz w:val="22"/>
          <w:szCs w:val="22"/>
        </w:rPr>
        <w:tab/>
      </w:r>
    </w:p>
    <w:p w14:paraId="70C4DF12" w14:textId="77777777" w:rsidR="00BF1A74" w:rsidRPr="00A50860" w:rsidRDefault="00741799" w:rsidP="00BF1A74">
      <w:pPr>
        <w:tabs>
          <w:tab w:val="left" w:pos="720"/>
          <w:tab w:val="left" w:pos="126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Подпись, </w:t>
      </w:r>
      <w:r w:rsidR="00BF1A74" w:rsidRPr="00A50860">
        <w:rPr>
          <w:rFonts w:ascii="Arial" w:hAnsi="Arial" w:cs="Arial"/>
          <w:i/>
          <w:sz w:val="22"/>
          <w:szCs w:val="22"/>
        </w:rPr>
        <w:t xml:space="preserve">печать организации </w:t>
      </w:r>
    </w:p>
    <w:p w14:paraId="4BAEAF86" w14:textId="77777777" w:rsidR="00BF1A74" w:rsidRPr="00A50860" w:rsidRDefault="00BF1A74" w:rsidP="00BF1A74">
      <w:pPr>
        <w:jc w:val="both"/>
        <w:rPr>
          <w:rFonts w:ascii="Arial" w:hAnsi="Arial" w:cs="Arial"/>
          <w:b/>
          <w:i/>
          <w:caps/>
          <w:sz w:val="22"/>
          <w:szCs w:val="22"/>
        </w:rPr>
      </w:pPr>
    </w:p>
    <w:p w14:paraId="0790766F" w14:textId="77777777" w:rsidR="00BF1A74" w:rsidRPr="00A50860" w:rsidRDefault="00BF1A74" w:rsidP="00BF1A74">
      <w:pPr>
        <w:jc w:val="both"/>
        <w:rPr>
          <w:rFonts w:ascii="Arial" w:hAnsi="Arial" w:cs="Arial"/>
          <w:b/>
          <w:i/>
          <w:caps/>
          <w:sz w:val="22"/>
          <w:szCs w:val="22"/>
        </w:rPr>
      </w:pPr>
      <w:r w:rsidRPr="00A50860">
        <w:rPr>
          <w:rFonts w:ascii="Arial" w:hAnsi="Arial" w:cs="Arial"/>
          <w:b/>
          <w:bCs/>
          <w:sz w:val="22"/>
          <w:szCs w:val="22"/>
        </w:rPr>
        <w:br w:type="page"/>
      </w:r>
    </w:p>
    <w:p w14:paraId="4C1C3021" w14:textId="77777777" w:rsidR="00004386" w:rsidRPr="00604B62" w:rsidRDefault="00004386" w:rsidP="00004386">
      <w:pPr>
        <w:pStyle w:val="a5"/>
        <w:widowControl w:val="0"/>
        <w:numPr>
          <w:ilvl w:val="1"/>
          <w:numId w:val="1"/>
        </w:numPr>
        <w:tabs>
          <w:tab w:val="left" w:pos="6946"/>
        </w:tabs>
        <w:autoSpaceDE w:val="0"/>
        <w:autoSpaceDN w:val="0"/>
        <w:adjustRightInd w:val="0"/>
        <w:jc w:val="right"/>
        <w:rPr>
          <w:rStyle w:val="30"/>
          <w:rFonts w:ascii="Arial" w:hAnsi="Arial"/>
          <w:color w:val="000000"/>
          <w:sz w:val="22"/>
          <w:szCs w:val="22"/>
        </w:rPr>
      </w:pPr>
      <w:r w:rsidRPr="00604B62">
        <w:rPr>
          <w:rStyle w:val="30"/>
          <w:rFonts w:ascii="Arial" w:hAnsi="Arial"/>
          <w:color w:val="000000"/>
          <w:sz w:val="22"/>
          <w:szCs w:val="22"/>
        </w:rPr>
        <w:lastRenderedPageBreak/>
        <w:t xml:space="preserve">Форма № 4 </w:t>
      </w:r>
    </w:p>
    <w:p w14:paraId="706F377B" w14:textId="77777777" w:rsidR="00004386" w:rsidRPr="00604B62" w:rsidRDefault="00004386" w:rsidP="00004386">
      <w:pPr>
        <w:widowControl w:val="0"/>
        <w:tabs>
          <w:tab w:val="left" w:pos="6946"/>
        </w:tabs>
        <w:autoSpaceDE w:val="0"/>
        <w:autoSpaceDN w:val="0"/>
        <w:adjustRightInd w:val="0"/>
        <w:ind w:left="6379"/>
        <w:jc w:val="right"/>
        <w:rPr>
          <w:rStyle w:val="30"/>
          <w:rFonts w:ascii="Arial" w:hAnsi="Arial"/>
          <w:color w:val="000000"/>
          <w:sz w:val="22"/>
          <w:szCs w:val="22"/>
        </w:rPr>
      </w:pPr>
      <w:r w:rsidRPr="00604B62">
        <w:rPr>
          <w:rStyle w:val="30"/>
          <w:rFonts w:ascii="Arial" w:hAnsi="Arial"/>
          <w:color w:val="000000"/>
          <w:sz w:val="22"/>
          <w:szCs w:val="22"/>
        </w:rPr>
        <w:t>Опыт выполнения аналогичных договоров</w:t>
      </w:r>
    </w:p>
    <w:p w14:paraId="75B04D2F" w14:textId="77777777" w:rsidR="00004386" w:rsidRPr="00604B62" w:rsidRDefault="00004386" w:rsidP="00004386">
      <w:pPr>
        <w:jc w:val="both"/>
        <w:rPr>
          <w:rFonts w:ascii="Arial" w:hAnsi="Arial" w:cs="Arial"/>
          <w:b/>
          <w:sz w:val="22"/>
          <w:szCs w:val="22"/>
        </w:rPr>
      </w:pPr>
    </w:p>
    <w:p w14:paraId="078E0CAC" w14:textId="77777777" w:rsidR="00004386" w:rsidRPr="00604B62" w:rsidRDefault="00004386" w:rsidP="00004386">
      <w:pPr>
        <w:shd w:val="clear" w:color="auto" w:fill="FFFFFF"/>
        <w:spacing w:line="274" w:lineRule="exact"/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1"/>
          <w:sz w:val="22"/>
          <w:szCs w:val="22"/>
        </w:rPr>
        <w:t>Приложение № ___</w:t>
      </w:r>
    </w:p>
    <w:p w14:paraId="6F88DB0D" w14:textId="77777777" w:rsidR="00004386" w:rsidRPr="00604B62" w:rsidRDefault="00004386" w:rsidP="00004386">
      <w:pPr>
        <w:tabs>
          <w:tab w:val="left" w:pos="720"/>
          <w:tab w:val="left" w:pos="1260"/>
        </w:tabs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 w:rsidRPr="00604B62">
        <w:rPr>
          <w:rFonts w:ascii="Arial" w:hAnsi="Arial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7048873E" w14:textId="77777777" w:rsidR="00004386" w:rsidRPr="00604B62" w:rsidRDefault="00004386" w:rsidP="00004386">
      <w:pPr>
        <w:tabs>
          <w:tab w:val="left" w:pos="720"/>
          <w:tab w:val="left" w:pos="1260"/>
        </w:tabs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_________________/наименование Заявителя/</w:t>
      </w:r>
    </w:p>
    <w:p w14:paraId="297949BD" w14:textId="77777777" w:rsidR="00004386" w:rsidRPr="00604B62" w:rsidRDefault="00004386" w:rsidP="00004386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14"/>
          <w:sz w:val="22"/>
          <w:szCs w:val="22"/>
        </w:rPr>
        <w:t>от «</w:t>
      </w:r>
      <w:r w:rsidRPr="00604B62"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</w:t>
      </w:r>
      <w:r w:rsidRPr="00604B62">
        <w:rPr>
          <w:rFonts w:ascii="Arial" w:hAnsi="Arial" w:cs="Arial"/>
          <w:color w:val="000000"/>
          <w:spacing w:val="14"/>
          <w:sz w:val="22"/>
          <w:szCs w:val="22"/>
        </w:rPr>
        <w:t>»</w:t>
      </w:r>
      <w:r w:rsidRPr="00604B62"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                </w:t>
      </w:r>
      <w:r w:rsidRPr="00604B62">
        <w:rPr>
          <w:rFonts w:ascii="Arial" w:hAnsi="Arial" w:cs="Arial"/>
          <w:color w:val="000000"/>
          <w:spacing w:val="14"/>
          <w:sz w:val="22"/>
          <w:szCs w:val="22"/>
        </w:rPr>
        <w:t>20__</w:t>
      </w:r>
      <w:r w:rsidRPr="00604B62">
        <w:rPr>
          <w:rFonts w:ascii="Arial" w:hAnsi="Arial" w:cs="Arial"/>
          <w:color w:val="000000"/>
          <w:spacing w:val="-8"/>
          <w:sz w:val="22"/>
          <w:szCs w:val="22"/>
        </w:rPr>
        <w:t>г.</w:t>
      </w:r>
    </w:p>
    <w:p w14:paraId="2D0EA703" w14:textId="77777777" w:rsidR="00004386" w:rsidRPr="00604B62" w:rsidRDefault="00004386" w:rsidP="00004386">
      <w:pPr>
        <w:shd w:val="clear" w:color="auto" w:fill="FFFFFF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№__________</w:t>
      </w:r>
    </w:p>
    <w:p w14:paraId="2629DF48" w14:textId="77777777" w:rsidR="00004386" w:rsidRPr="00604B62" w:rsidRDefault="00004386" w:rsidP="00004386">
      <w:pPr>
        <w:jc w:val="center"/>
        <w:rPr>
          <w:rStyle w:val="30"/>
          <w:rFonts w:ascii="Arial" w:hAnsi="Arial"/>
          <w:sz w:val="22"/>
          <w:szCs w:val="22"/>
        </w:rPr>
      </w:pPr>
    </w:p>
    <w:p w14:paraId="2F6781AF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  <w:r w:rsidRPr="00604B62">
        <w:rPr>
          <w:rStyle w:val="30"/>
          <w:rFonts w:ascii="Arial" w:hAnsi="Arial"/>
          <w:sz w:val="22"/>
          <w:szCs w:val="22"/>
        </w:rPr>
        <w:t>Опыт выполнения аналогичных договоров (контрактов) за последние 2 года</w:t>
      </w:r>
      <w:r w:rsidRPr="00604B62">
        <w:rPr>
          <w:rFonts w:ascii="Arial" w:hAnsi="Arial" w:cs="Arial"/>
          <w:b/>
          <w:sz w:val="22"/>
          <w:szCs w:val="22"/>
        </w:rPr>
        <w:t>.</w:t>
      </w:r>
    </w:p>
    <w:p w14:paraId="30E6D6B7" w14:textId="77777777" w:rsidR="00004386" w:rsidRPr="00604B62" w:rsidRDefault="00004386" w:rsidP="00004386">
      <w:pPr>
        <w:tabs>
          <w:tab w:val="left" w:pos="720"/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22C7F08A" w14:textId="77777777" w:rsidR="00004386" w:rsidRPr="00604B62" w:rsidRDefault="00004386" w:rsidP="00004386">
      <w:pPr>
        <w:tabs>
          <w:tab w:val="left" w:pos="720"/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604B62">
        <w:rPr>
          <w:rFonts w:ascii="Arial" w:hAnsi="Arial" w:cs="Arial"/>
          <w:i/>
          <w:sz w:val="22"/>
          <w:szCs w:val="22"/>
        </w:rPr>
        <w:t xml:space="preserve">Используйте отдельный лист для каждого договора (контракта), если возможно, приложите подтверждение успешного завершения </w:t>
      </w:r>
    </w:p>
    <w:p w14:paraId="6B63B19A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"/>
        <w:gridCol w:w="2340"/>
        <w:gridCol w:w="2052"/>
        <w:gridCol w:w="1890"/>
        <w:gridCol w:w="2854"/>
      </w:tblGrid>
      <w:tr w:rsidR="00004386" w:rsidRPr="00604B62" w14:paraId="415E3BAE" w14:textId="77777777" w:rsidTr="0061484F"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481F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ABBF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Название</w:t>
            </w: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04B62">
              <w:rPr>
                <w:rFonts w:ascii="Arial" w:hAnsi="Arial" w:cs="Arial"/>
                <w:sz w:val="22"/>
                <w:szCs w:val="22"/>
              </w:rPr>
              <w:t>договора</w:t>
            </w:r>
          </w:p>
        </w:tc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9A1A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7A419781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004386" w:rsidRPr="00604B62" w14:paraId="102B6A2E" w14:textId="77777777" w:rsidTr="0061484F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59F3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404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855D724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Страна</w:t>
            </w:r>
          </w:p>
        </w:tc>
      </w:tr>
      <w:tr w:rsidR="00004386" w:rsidRPr="00604B62" w14:paraId="1E22935E" w14:textId="77777777" w:rsidTr="0061484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21FA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67A9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Название компании – другой стороны по договору</w:t>
            </w:r>
          </w:p>
          <w:p w14:paraId="71A69156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04386" w:rsidRPr="00604B62" w14:paraId="30D62984" w14:textId="77777777" w:rsidTr="0061484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5232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01DC" w14:textId="100B2161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Адрес компании</w:t>
            </w:r>
            <w:r w:rsidR="006556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4B62">
              <w:rPr>
                <w:rFonts w:ascii="Arial" w:hAnsi="Arial" w:cs="Arial"/>
                <w:sz w:val="22"/>
                <w:szCs w:val="22"/>
              </w:rPr>
              <w:t>– другой стороны по договору</w:t>
            </w:r>
          </w:p>
        </w:tc>
      </w:tr>
      <w:tr w:rsidR="00004386" w:rsidRPr="00604B62" w14:paraId="5DE60D11" w14:textId="77777777" w:rsidTr="0061484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991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46A2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Типы работ (виды услуг)</w:t>
            </w:r>
          </w:p>
          <w:p w14:paraId="66BF8F37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04386" w:rsidRPr="00604B62" w14:paraId="6403C85A" w14:textId="77777777" w:rsidTr="0061484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2814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after="4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DD57685" wp14:editId="6130A375">
                      <wp:simplePos x="0" y="0"/>
                      <wp:positionH relativeFrom="column">
                        <wp:posOffset>4370070</wp:posOffset>
                      </wp:positionH>
                      <wp:positionV relativeFrom="paragraph">
                        <wp:posOffset>170180</wp:posOffset>
                      </wp:positionV>
                      <wp:extent cx="125730" cy="125730"/>
                      <wp:effectExtent l="0" t="0" r="26670" b="2667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808B5" id="Прямоугольник 4" o:spid="_x0000_s1026" style="position:absolute;margin-left:344.1pt;margin-top:13.4pt;width:9.9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" o:allowincell="f"/>
                  </w:pict>
                </mc:Fallback>
              </mc:AlternateContent>
            </w:r>
            <w:r w:rsidRPr="00604B62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1FBA2DC" wp14:editId="4DA3A637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201295</wp:posOffset>
                      </wp:positionV>
                      <wp:extent cx="125730" cy="125730"/>
                      <wp:effectExtent l="12700" t="11430" r="13970" b="571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70A49" id="Прямоугольник 5" o:spid="_x0000_s1026" style="position:absolute;margin-left:136.35pt;margin-top:15.85pt;width:9.9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" o:allowincell="f"/>
                  </w:pict>
                </mc:Fallback>
              </mc:AlternateContent>
            </w: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7E79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Вид </w:t>
            </w:r>
            <w:r>
              <w:rPr>
                <w:rFonts w:ascii="Arial" w:hAnsi="Arial" w:cs="Arial"/>
                <w:sz w:val="22"/>
                <w:szCs w:val="22"/>
              </w:rPr>
              <w:t xml:space="preserve">договора </w:t>
            </w:r>
            <w:r w:rsidRPr="00604B62">
              <w:rPr>
                <w:rFonts w:ascii="Arial" w:hAnsi="Arial" w:cs="Arial"/>
                <w:sz w:val="22"/>
                <w:szCs w:val="22"/>
              </w:rPr>
              <w:t>(Выбрать один)</w:t>
            </w:r>
          </w:p>
          <w:p w14:paraId="0A26E7CA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ab/>
            </w:r>
            <w:r w:rsidRPr="00604B62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                       </w:t>
            </w:r>
          </w:p>
          <w:p w14:paraId="1196DF5E" w14:textId="77777777" w:rsidR="00004386" w:rsidRPr="00604B62" w:rsidRDefault="00004386" w:rsidP="0061484F">
            <w:pPr>
              <w:tabs>
                <w:tab w:val="left" w:pos="1962"/>
                <w:tab w:val="left" w:pos="4662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               Единичный подрядчик/поставщик                Субподрядчик  </w:t>
            </w:r>
          </w:p>
        </w:tc>
      </w:tr>
      <w:tr w:rsidR="00004386" w:rsidRPr="00604B62" w14:paraId="2DFF5F2C" w14:textId="77777777" w:rsidTr="0061484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F2C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>6.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C2BB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Общая стоимость договора </w:t>
            </w:r>
            <w:r w:rsidRPr="00604B62">
              <w:rPr>
                <w:rFonts w:ascii="Arial" w:hAnsi="Arial" w:cs="Arial"/>
                <w:sz w:val="22"/>
                <w:szCs w:val="22"/>
              </w:rPr>
              <w:t>(в указанных валютах при заве</w:t>
            </w:r>
            <w:r>
              <w:rPr>
                <w:rFonts w:ascii="Arial" w:hAnsi="Arial" w:cs="Arial"/>
                <w:sz w:val="22"/>
                <w:szCs w:val="22"/>
              </w:rPr>
              <w:t xml:space="preserve">ршении или на день присуждения </w:t>
            </w:r>
            <w:r w:rsidRPr="00604B62">
              <w:rPr>
                <w:rFonts w:ascii="Arial" w:hAnsi="Arial" w:cs="Arial"/>
                <w:sz w:val="22"/>
                <w:szCs w:val="22"/>
              </w:rPr>
              <w:t>данного договора (ов).</w:t>
            </w:r>
          </w:p>
        </w:tc>
      </w:tr>
      <w:tr w:rsidR="00004386" w:rsidRPr="00604B62" w14:paraId="22C4A613" w14:textId="77777777" w:rsidTr="0061484F"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D7AD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>7.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E6A1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Дата присуждения договора</w:t>
            </w:r>
          </w:p>
        </w:tc>
      </w:tr>
      <w:tr w:rsidR="00004386" w:rsidRPr="00604B62" w14:paraId="7919E5E3" w14:textId="77777777" w:rsidTr="0061484F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FCD8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D16C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Договорная дата завершения договора/срок исполнения</w:t>
            </w:r>
          </w:p>
        </w:tc>
      </w:tr>
      <w:tr w:rsidR="00004386" w:rsidRPr="00604B62" w14:paraId="6938F5FD" w14:textId="77777777" w:rsidTr="0061484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482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>8.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7090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Фактическая дата исполнения договора</w:t>
            </w:r>
          </w:p>
        </w:tc>
      </w:tr>
      <w:tr w:rsidR="00004386" w:rsidRPr="00604B62" w14:paraId="0AC9F91B" w14:textId="77777777" w:rsidTr="0061484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D529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>9.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5A8F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Продолжительность договора </w:t>
            </w:r>
          </w:p>
          <w:p w14:paraId="4BEE29E4" w14:textId="77777777" w:rsidR="00004386" w:rsidRPr="00604B62" w:rsidRDefault="00004386" w:rsidP="0061484F">
            <w:pPr>
              <w:tabs>
                <w:tab w:val="left" w:pos="720"/>
                <w:tab w:val="left" w:pos="3402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ab/>
              <w:t xml:space="preserve">месяцы  </w:t>
            </w:r>
            <w:r w:rsidRPr="00604B62">
              <w:rPr>
                <w:rFonts w:ascii="Arial" w:hAnsi="Arial" w:cs="Arial"/>
                <w:sz w:val="22"/>
                <w:szCs w:val="22"/>
              </w:rPr>
              <w:tab/>
              <w:t>/ дни</w:t>
            </w:r>
          </w:p>
        </w:tc>
      </w:tr>
      <w:tr w:rsidR="00004386" w:rsidRPr="00604B62" w14:paraId="147D39C9" w14:textId="77777777" w:rsidTr="0061484F"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3C28" w14:textId="77777777" w:rsidR="00004386" w:rsidRPr="00604B62" w:rsidRDefault="00004386" w:rsidP="0061484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>10.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789D" w14:textId="77777777" w:rsidR="00004386" w:rsidRPr="00604B62" w:rsidRDefault="00004386" w:rsidP="0061484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Основные компоненты по которым несет ответственность Заявитель</w:t>
            </w:r>
          </w:p>
          <w:p w14:paraId="0E05EDB7" w14:textId="77777777" w:rsidR="00004386" w:rsidRPr="00604B62" w:rsidRDefault="00004386" w:rsidP="0061484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04386" w:rsidRPr="00604B62" w14:paraId="53087BCB" w14:textId="77777777" w:rsidTr="0061484F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7F41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B308" w14:textId="77777777" w:rsidR="00004386" w:rsidRPr="00604B62" w:rsidRDefault="00004386" w:rsidP="0061484F">
            <w:pPr>
              <w:pStyle w:val="2"/>
              <w:spacing w:before="40" w:after="40"/>
              <w:rPr>
                <w:sz w:val="22"/>
                <w:szCs w:val="22"/>
              </w:rPr>
            </w:pPr>
            <w:r w:rsidRPr="00604B62">
              <w:rPr>
                <w:sz w:val="22"/>
                <w:szCs w:val="22"/>
              </w:rPr>
              <w:t xml:space="preserve">Основные компоненты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329E" w14:textId="77777777" w:rsidR="00004386" w:rsidRPr="00604B62" w:rsidRDefault="00004386" w:rsidP="0061484F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 xml:space="preserve">Количество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A2C7" w14:textId="77777777" w:rsidR="00004386" w:rsidRPr="00604B62" w:rsidRDefault="00004386" w:rsidP="0061484F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 xml:space="preserve">Объем </w:t>
            </w:r>
          </w:p>
        </w:tc>
      </w:tr>
      <w:tr w:rsidR="00004386" w:rsidRPr="00604B62" w14:paraId="44BD0978" w14:textId="77777777" w:rsidTr="0061484F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E9E0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2A9" w14:textId="77777777" w:rsidR="00004386" w:rsidRPr="00604B62" w:rsidRDefault="00004386" w:rsidP="0061484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2E47" w14:textId="77777777" w:rsidR="00004386" w:rsidRPr="00604B62" w:rsidRDefault="00004386" w:rsidP="0061484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6589" w14:textId="77777777" w:rsidR="00004386" w:rsidRPr="00604B62" w:rsidRDefault="00004386" w:rsidP="0061484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004386" w:rsidRPr="00604B62" w14:paraId="1B5CDCEB" w14:textId="77777777" w:rsidTr="0061484F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0C20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DEB3" w14:textId="77777777" w:rsidR="00004386" w:rsidRPr="00604B62" w:rsidRDefault="00004386" w:rsidP="0061484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3FE8" w14:textId="77777777" w:rsidR="00004386" w:rsidRPr="00604B62" w:rsidRDefault="00004386" w:rsidP="0061484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A10A" w14:textId="77777777" w:rsidR="00004386" w:rsidRPr="00604B62" w:rsidRDefault="00004386" w:rsidP="0061484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5493E682" w14:textId="77777777" w:rsidR="00004386" w:rsidRPr="00604B62" w:rsidRDefault="00004386" w:rsidP="00004386">
      <w:pPr>
        <w:tabs>
          <w:tab w:val="left" w:pos="720"/>
          <w:tab w:val="left" w:pos="1260"/>
        </w:tabs>
        <w:jc w:val="both"/>
        <w:rPr>
          <w:rFonts w:ascii="Arial" w:hAnsi="Arial" w:cs="Arial"/>
          <w:i/>
          <w:sz w:val="22"/>
          <w:szCs w:val="22"/>
        </w:rPr>
      </w:pPr>
    </w:p>
    <w:p w14:paraId="48FED979" w14:textId="77777777" w:rsidR="00004386" w:rsidRPr="00604B62" w:rsidRDefault="00004386" w:rsidP="00004386">
      <w:pPr>
        <w:tabs>
          <w:tab w:val="left" w:pos="720"/>
          <w:tab w:val="left" w:pos="126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Подпись, </w:t>
      </w:r>
      <w:r w:rsidRPr="00604B62">
        <w:rPr>
          <w:rFonts w:ascii="Arial" w:hAnsi="Arial" w:cs="Arial"/>
          <w:i/>
          <w:sz w:val="22"/>
          <w:szCs w:val="22"/>
        </w:rPr>
        <w:t xml:space="preserve">печать организации </w:t>
      </w:r>
    </w:p>
    <w:p w14:paraId="73E9E566" w14:textId="77777777" w:rsidR="00395D44" w:rsidRPr="00604B62" w:rsidRDefault="00004386" w:rsidP="00004386">
      <w:pPr>
        <w:tabs>
          <w:tab w:val="left" w:pos="720"/>
          <w:tab w:val="left" w:pos="1260"/>
        </w:tabs>
        <w:jc w:val="both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bCs/>
          <w:sz w:val="22"/>
          <w:szCs w:val="22"/>
        </w:rPr>
        <w:br w:type="page"/>
      </w:r>
    </w:p>
    <w:p w14:paraId="6F127037" w14:textId="77777777" w:rsidR="00004386" w:rsidRPr="00604B62" w:rsidRDefault="00004386" w:rsidP="00004386">
      <w:pPr>
        <w:pStyle w:val="a5"/>
        <w:widowControl w:val="0"/>
        <w:numPr>
          <w:ilvl w:val="1"/>
          <w:numId w:val="1"/>
        </w:numPr>
        <w:tabs>
          <w:tab w:val="left" w:pos="6946"/>
        </w:tabs>
        <w:autoSpaceDE w:val="0"/>
        <w:autoSpaceDN w:val="0"/>
        <w:adjustRightInd w:val="0"/>
        <w:jc w:val="right"/>
        <w:rPr>
          <w:rStyle w:val="30"/>
          <w:rFonts w:ascii="Arial" w:hAnsi="Arial"/>
          <w:color w:val="000000"/>
          <w:sz w:val="22"/>
          <w:szCs w:val="22"/>
        </w:rPr>
      </w:pPr>
      <w:bookmarkStart w:id="11" w:name="_Ref280628940"/>
      <w:r w:rsidRPr="00604B62">
        <w:rPr>
          <w:rStyle w:val="30"/>
          <w:rFonts w:ascii="Arial" w:hAnsi="Arial"/>
          <w:color w:val="000000"/>
          <w:sz w:val="22"/>
          <w:szCs w:val="22"/>
        </w:rPr>
        <w:lastRenderedPageBreak/>
        <w:t>Форма № 5</w:t>
      </w:r>
      <w:bookmarkEnd w:id="11"/>
      <w:r w:rsidRPr="00604B62">
        <w:rPr>
          <w:rStyle w:val="30"/>
          <w:rFonts w:ascii="Arial" w:hAnsi="Arial"/>
          <w:color w:val="000000"/>
          <w:sz w:val="22"/>
          <w:szCs w:val="22"/>
        </w:rPr>
        <w:t xml:space="preserve"> </w:t>
      </w:r>
    </w:p>
    <w:p w14:paraId="3167D90E" w14:textId="77777777" w:rsidR="00004386" w:rsidRPr="00604B62" w:rsidRDefault="00004386" w:rsidP="00004386">
      <w:pPr>
        <w:widowControl w:val="0"/>
        <w:tabs>
          <w:tab w:val="left" w:pos="6946"/>
        </w:tabs>
        <w:autoSpaceDE w:val="0"/>
        <w:autoSpaceDN w:val="0"/>
        <w:adjustRightInd w:val="0"/>
        <w:ind w:left="6379"/>
        <w:jc w:val="right"/>
        <w:rPr>
          <w:rStyle w:val="30"/>
          <w:rFonts w:ascii="Arial" w:hAnsi="Arial"/>
          <w:color w:val="000000"/>
          <w:sz w:val="22"/>
          <w:szCs w:val="22"/>
        </w:rPr>
      </w:pPr>
      <w:r w:rsidRPr="00604B62">
        <w:rPr>
          <w:rStyle w:val="30"/>
          <w:rFonts w:ascii="Arial" w:hAnsi="Arial"/>
          <w:color w:val="000000"/>
          <w:sz w:val="22"/>
          <w:szCs w:val="22"/>
        </w:rPr>
        <w:t>Техническое предложение</w:t>
      </w:r>
    </w:p>
    <w:p w14:paraId="77FEB74A" w14:textId="77777777" w:rsidR="00004386" w:rsidRPr="00604B62" w:rsidRDefault="00004386" w:rsidP="00004386">
      <w:pPr>
        <w:shd w:val="clear" w:color="auto" w:fill="FFFFFF"/>
        <w:spacing w:line="274" w:lineRule="exact"/>
        <w:jc w:val="right"/>
        <w:rPr>
          <w:rFonts w:ascii="Arial" w:hAnsi="Arial" w:cs="Arial"/>
          <w:color w:val="000000"/>
          <w:spacing w:val="1"/>
          <w:sz w:val="22"/>
          <w:szCs w:val="22"/>
        </w:rPr>
      </w:pPr>
    </w:p>
    <w:p w14:paraId="01CA7D7C" w14:textId="77777777" w:rsidR="00004386" w:rsidRPr="00604B62" w:rsidRDefault="00004386" w:rsidP="00004386">
      <w:pPr>
        <w:shd w:val="clear" w:color="auto" w:fill="FFFFFF"/>
        <w:spacing w:line="274" w:lineRule="exact"/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1"/>
          <w:sz w:val="22"/>
          <w:szCs w:val="22"/>
        </w:rPr>
        <w:t>Приложение № ___</w:t>
      </w:r>
    </w:p>
    <w:p w14:paraId="503CAB3A" w14:textId="77777777" w:rsidR="00004386" w:rsidRPr="00604B62" w:rsidRDefault="00004386" w:rsidP="00004386">
      <w:pPr>
        <w:tabs>
          <w:tab w:val="left" w:pos="720"/>
          <w:tab w:val="left" w:pos="1260"/>
        </w:tabs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 w:rsidRPr="00604B62">
        <w:rPr>
          <w:rFonts w:ascii="Arial" w:hAnsi="Arial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4281BE38" w14:textId="77777777" w:rsidR="00004386" w:rsidRPr="00604B62" w:rsidRDefault="00004386" w:rsidP="00004386">
      <w:pPr>
        <w:tabs>
          <w:tab w:val="left" w:pos="720"/>
          <w:tab w:val="left" w:pos="1260"/>
        </w:tabs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_________________/наименование Заявителя/</w:t>
      </w:r>
    </w:p>
    <w:p w14:paraId="066B3547" w14:textId="77777777" w:rsidR="00004386" w:rsidRPr="00604B62" w:rsidRDefault="00004386" w:rsidP="00004386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14"/>
          <w:sz w:val="22"/>
          <w:szCs w:val="22"/>
        </w:rPr>
        <w:t>от «</w:t>
      </w:r>
      <w:r w:rsidRPr="00604B62"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</w:t>
      </w:r>
      <w:r w:rsidRPr="00604B62">
        <w:rPr>
          <w:rFonts w:ascii="Arial" w:hAnsi="Arial" w:cs="Arial"/>
          <w:color w:val="000000"/>
          <w:spacing w:val="14"/>
          <w:sz w:val="22"/>
          <w:szCs w:val="22"/>
        </w:rPr>
        <w:t>»</w:t>
      </w:r>
      <w:r w:rsidRPr="00604B62"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                </w:t>
      </w:r>
      <w:r w:rsidRPr="00604B62">
        <w:rPr>
          <w:rFonts w:ascii="Arial" w:hAnsi="Arial" w:cs="Arial"/>
          <w:color w:val="000000"/>
          <w:spacing w:val="14"/>
          <w:sz w:val="22"/>
          <w:szCs w:val="22"/>
        </w:rPr>
        <w:t>20__</w:t>
      </w:r>
      <w:r w:rsidRPr="00604B62">
        <w:rPr>
          <w:rFonts w:ascii="Arial" w:hAnsi="Arial" w:cs="Arial"/>
          <w:color w:val="000000"/>
          <w:spacing w:val="-8"/>
          <w:sz w:val="22"/>
          <w:szCs w:val="22"/>
        </w:rPr>
        <w:t>г.</w:t>
      </w:r>
    </w:p>
    <w:p w14:paraId="59E78A7B" w14:textId="77777777" w:rsidR="00004386" w:rsidRPr="00604B62" w:rsidRDefault="00004386" w:rsidP="00004386">
      <w:pPr>
        <w:shd w:val="clear" w:color="auto" w:fill="FFFFFF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№__________</w:t>
      </w:r>
    </w:p>
    <w:p w14:paraId="22B87889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19F4F02C" w14:textId="77777777" w:rsidR="0061484F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>Техническое предложение Заявителя</w:t>
      </w:r>
      <w:r>
        <w:rPr>
          <w:rFonts w:ascii="Arial" w:hAnsi="Arial" w:cs="Arial"/>
          <w:b/>
          <w:sz w:val="22"/>
          <w:szCs w:val="22"/>
        </w:rPr>
        <w:t xml:space="preserve"> по О</w:t>
      </w:r>
      <w:r w:rsidRPr="00604B62">
        <w:rPr>
          <w:rFonts w:ascii="Arial" w:hAnsi="Arial" w:cs="Arial"/>
          <w:b/>
          <w:sz w:val="22"/>
          <w:szCs w:val="22"/>
        </w:rPr>
        <w:t>тбору</w:t>
      </w:r>
    </w:p>
    <w:p w14:paraId="09673AA9" w14:textId="095DDB72" w:rsidR="00FD0761" w:rsidRDefault="00004386" w:rsidP="0061484F">
      <w:pPr>
        <w:jc w:val="center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 xml:space="preserve"> </w:t>
      </w:r>
      <w:r w:rsidR="00607116">
        <w:rPr>
          <w:rFonts w:ascii="Arial" w:hAnsi="Arial" w:cs="Arial"/>
          <w:b/>
          <w:sz w:val="22"/>
          <w:szCs w:val="22"/>
        </w:rPr>
        <w:t>н</w:t>
      </w:r>
      <w:r w:rsidR="001634BF">
        <w:rPr>
          <w:rFonts w:ascii="Arial" w:hAnsi="Arial" w:cs="Arial"/>
          <w:b/>
          <w:sz w:val="22"/>
          <w:szCs w:val="22"/>
        </w:rPr>
        <w:t>а</w:t>
      </w:r>
      <w:r w:rsidR="00607116">
        <w:rPr>
          <w:rFonts w:ascii="Arial" w:hAnsi="Arial" w:cs="Arial"/>
          <w:b/>
          <w:sz w:val="22"/>
          <w:szCs w:val="22"/>
        </w:rPr>
        <w:t xml:space="preserve"> выполнение работ</w:t>
      </w:r>
      <w:r w:rsidR="00607116" w:rsidRPr="00607116">
        <w:rPr>
          <w:rFonts w:ascii="Arial" w:hAnsi="Arial" w:cs="Arial"/>
          <w:b/>
          <w:sz w:val="22"/>
          <w:szCs w:val="22"/>
        </w:rPr>
        <w:t xml:space="preserve"> </w:t>
      </w:r>
      <w:r w:rsidR="003D5A07" w:rsidRPr="003D5A07">
        <w:rPr>
          <w:rFonts w:ascii="Arial" w:hAnsi="Arial" w:cs="Arial"/>
          <w:b/>
          <w:sz w:val="22"/>
          <w:szCs w:val="22"/>
        </w:rPr>
        <w:t xml:space="preserve">по </w:t>
      </w:r>
      <w:r w:rsidR="00094F05" w:rsidRPr="00094F05">
        <w:rPr>
          <w:rFonts w:ascii="Arial" w:hAnsi="Arial" w:cs="Arial"/>
          <w:b/>
          <w:sz w:val="22"/>
          <w:szCs w:val="22"/>
        </w:rPr>
        <w:t xml:space="preserve">текущему ремонту </w:t>
      </w:r>
      <w:r w:rsidR="00AA05D1" w:rsidRPr="00AA05D1">
        <w:rPr>
          <w:rFonts w:ascii="Arial" w:hAnsi="Arial" w:cs="Arial"/>
          <w:b/>
          <w:sz w:val="22"/>
          <w:szCs w:val="22"/>
        </w:rPr>
        <w:t>зданий</w:t>
      </w:r>
      <w:r w:rsidR="002D7F38" w:rsidRPr="002D7F3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D7F38" w:rsidRPr="002D7F38">
        <w:rPr>
          <w:rFonts w:ascii="Arial" w:hAnsi="Arial" w:cs="Arial"/>
          <w:b/>
          <w:sz w:val="22"/>
          <w:szCs w:val="22"/>
        </w:rPr>
        <w:t>и сооружений Базового склада ГСМ находящегося по адресу: г. Санкт-Петербург, ул. Пилотов, д. 35</w:t>
      </w:r>
      <w:r w:rsidR="002D7F38">
        <w:rPr>
          <w:rFonts w:ascii="Arial" w:hAnsi="Arial" w:cs="Arial"/>
          <w:b/>
          <w:sz w:val="22"/>
          <w:szCs w:val="22"/>
        </w:rPr>
        <w:t xml:space="preserve"> </w:t>
      </w:r>
      <w:r w:rsidR="00AA05D1" w:rsidRPr="00AA05D1">
        <w:rPr>
          <w:rFonts w:ascii="Arial" w:hAnsi="Arial" w:cs="Arial"/>
          <w:b/>
          <w:sz w:val="22"/>
          <w:szCs w:val="22"/>
        </w:rPr>
        <w:t xml:space="preserve"> </w:t>
      </w:r>
    </w:p>
    <w:p w14:paraId="36FE008D" w14:textId="77777777" w:rsidR="00AA05D1" w:rsidRPr="00604B62" w:rsidRDefault="00AA05D1" w:rsidP="0061484F">
      <w:pPr>
        <w:jc w:val="center"/>
        <w:rPr>
          <w:rFonts w:ascii="Arial" w:hAnsi="Arial" w:cs="Arial"/>
          <w:b/>
          <w:sz w:val="22"/>
          <w:szCs w:val="22"/>
        </w:rPr>
      </w:pPr>
    </w:p>
    <w:p w14:paraId="5B8BDD5D" w14:textId="69970445" w:rsidR="00655626" w:rsidRPr="00604B62" w:rsidRDefault="00004386" w:rsidP="00004386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Наименование и адрес организац</w:t>
      </w:r>
      <w:r w:rsidR="00A11991">
        <w:rPr>
          <w:rFonts w:ascii="Arial" w:hAnsi="Arial" w:cs="Arial"/>
          <w:sz w:val="22"/>
          <w:szCs w:val="22"/>
        </w:rPr>
        <w:t>ии: 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519"/>
        <w:gridCol w:w="1818"/>
      </w:tblGrid>
      <w:tr w:rsidR="00004386" w:rsidRPr="00604B62" w14:paraId="41BC9BFD" w14:textId="77777777" w:rsidTr="0061484F">
        <w:trPr>
          <w:trHeight w:val="554"/>
        </w:trPr>
        <w:tc>
          <w:tcPr>
            <w:tcW w:w="0" w:type="auto"/>
            <w:vAlign w:val="center"/>
          </w:tcPr>
          <w:p w14:paraId="6E28AC36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04B62">
              <w:rPr>
                <w:rFonts w:ascii="Arial" w:hAnsi="Arial" w:cs="Arial"/>
                <w:sz w:val="22"/>
                <w:szCs w:val="22"/>
              </w:rPr>
              <w:t>№</w:t>
            </w:r>
          </w:p>
          <w:p w14:paraId="29639505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0" w:type="auto"/>
            <w:vAlign w:val="center"/>
          </w:tcPr>
          <w:p w14:paraId="6C58AEF7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Требования Заказчика</w:t>
            </w:r>
          </w:p>
        </w:tc>
        <w:tc>
          <w:tcPr>
            <w:tcW w:w="0" w:type="auto"/>
            <w:vAlign w:val="center"/>
          </w:tcPr>
          <w:p w14:paraId="213D24E1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Предложение Заявителя</w:t>
            </w:r>
          </w:p>
        </w:tc>
      </w:tr>
      <w:tr w:rsidR="00004386" w:rsidRPr="00604B62" w14:paraId="3E0D392A" w14:textId="77777777" w:rsidTr="0061484F">
        <w:tc>
          <w:tcPr>
            <w:tcW w:w="0" w:type="auto"/>
          </w:tcPr>
          <w:p w14:paraId="7BB900FD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0367E013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Наличие лицензий и сертификатов (указать все, которые касаются исполнения договора)</w:t>
            </w:r>
          </w:p>
        </w:tc>
        <w:tc>
          <w:tcPr>
            <w:tcW w:w="0" w:type="auto"/>
          </w:tcPr>
          <w:p w14:paraId="430BFD9D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04386" w:rsidRPr="00604B62" w14:paraId="07CB234A" w14:textId="77777777" w:rsidTr="0061484F">
        <w:tc>
          <w:tcPr>
            <w:tcW w:w="0" w:type="auto"/>
          </w:tcPr>
          <w:p w14:paraId="1C56E4E4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4C97B021" w14:textId="77777777" w:rsidR="00004386" w:rsidRPr="00604B62" w:rsidRDefault="00004386" w:rsidP="00607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Общий опыт </w:t>
            </w:r>
            <w:r w:rsidR="00607116">
              <w:rPr>
                <w:rFonts w:ascii="Arial" w:hAnsi="Arial" w:cs="Arial"/>
                <w:sz w:val="22"/>
                <w:szCs w:val="22"/>
              </w:rPr>
              <w:t xml:space="preserve">работ </w:t>
            </w:r>
            <w:r w:rsidRPr="00604B62">
              <w:rPr>
                <w:rFonts w:ascii="Arial" w:hAnsi="Arial" w:cs="Arial"/>
                <w:sz w:val="22"/>
                <w:szCs w:val="22"/>
              </w:rPr>
              <w:t>(указать кол-во лет)</w:t>
            </w:r>
          </w:p>
        </w:tc>
        <w:tc>
          <w:tcPr>
            <w:tcW w:w="0" w:type="auto"/>
          </w:tcPr>
          <w:p w14:paraId="724CCFC1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04386" w:rsidRPr="00604B62" w14:paraId="40AF0D62" w14:textId="77777777" w:rsidTr="0061484F">
        <w:tc>
          <w:tcPr>
            <w:tcW w:w="0" w:type="auto"/>
          </w:tcPr>
          <w:p w14:paraId="1715913F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3171DCAE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В случаи привлечения сторонних организаций, представить все необходимые документы согласно требованиям документации данного отбора (указать сторонние организации)</w:t>
            </w:r>
          </w:p>
        </w:tc>
        <w:tc>
          <w:tcPr>
            <w:tcW w:w="0" w:type="auto"/>
          </w:tcPr>
          <w:p w14:paraId="782BBAED" w14:textId="77777777" w:rsidR="00004386" w:rsidRPr="00604B62" w:rsidRDefault="00004386" w:rsidP="0061484F">
            <w:pPr>
              <w:pStyle w:val="ae"/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04386" w:rsidRPr="00604B62" w14:paraId="749A61A6" w14:textId="77777777" w:rsidTr="00E456B9">
        <w:trPr>
          <w:trHeight w:val="240"/>
        </w:trPr>
        <w:tc>
          <w:tcPr>
            <w:tcW w:w="0" w:type="auto"/>
          </w:tcPr>
          <w:p w14:paraId="16A1490A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447BAF58" w14:textId="07B497E1" w:rsidR="00004386" w:rsidRPr="00604B62" w:rsidRDefault="00004386" w:rsidP="00A942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Срок </w:t>
            </w:r>
            <w:r w:rsidR="00607116">
              <w:rPr>
                <w:rFonts w:ascii="Arial" w:hAnsi="Arial" w:cs="Arial"/>
                <w:sz w:val="22"/>
                <w:szCs w:val="22"/>
              </w:rPr>
              <w:t>выполнения работ</w:t>
            </w:r>
            <w:r w:rsidR="005C16E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D7F38">
              <w:rPr>
                <w:rFonts w:ascii="Arial" w:hAnsi="Arial" w:cs="Arial"/>
                <w:sz w:val="22"/>
                <w:szCs w:val="22"/>
              </w:rPr>
              <w:t>3</w:t>
            </w:r>
            <w:r w:rsidR="00FD0761">
              <w:rPr>
                <w:rFonts w:ascii="Arial" w:hAnsi="Arial" w:cs="Arial"/>
                <w:sz w:val="22"/>
                <w:szCs w:val="22"/>
              </w:rPr>
              <w:t>0</w:t>
            </w:r>
            <w:r w:rsidR="0016126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2D7F38">
              <w:rPr>
                <w:rFonts w:ascii="Arial" w:hAnsi="Arial" w:cs="Arial"/>
                <w:sz w:val="22"/>
                <w:szCs w:val="22"/>
              </w:rPr>
              <w:t>тридцати</w:t>
            </w:r>
            <w:r w:rsidR="0016126C">
              <w:rPr>
                <w:rFonts w:ascii="Arial" w:hAnsi="Arial" w:cs="Arial"/>
                <w:sz w:val="22"/>
                <w:szCs w:val="22"/>
              </w:rPr>
              <w:t>)</w:t>
            </w:r>
            <w:r w:rsidR="00FD0761">
              <w:rPr>
                <w:rFonts w:ascii="Arial" w:hAnsi="Arial" w:cs="Arial"/>
                <w:sz w:val="22"/>
                <w:szCs w:val="22"/>
              </w:rPr>
              <w:t xml:space="preserve"> календарных дней с </w:t>
            </w:r>
            <w:r w:rsidR="00A9425B">
              <w:rPr>
                <w:rFonts w:ascii="Arial" w:hAnsi="Arial" w:cs="Arial"/>
                <w:sz w:val="22"/>
                <w:szCs w:val="22"/>
              </w:rPr>
              <w:t>даты</w:t>
            </w:r>
            <w:r w:rsidR="00FD0761">
              <w:rPr>
                <w:rFonts w:ascii="Arial" w:hAnsi="Arial" w:cs="Arial"/>
                <w:sz w:val="22"/>
                <w:szCs w:val="22"/>
              </w:rPr>
              <w:t xml:space="preserve"> подписания договора</w:t>
            </w:r>
          </w:p>
        </w:tc>
        <w:tc>
          <w:tcPr>
            <w:tcW w:w="0" w:type="auto"/>
          </w:tcPr>
          <w:p w14:paraId="58028AF9" w14:textId="77777777" w:rsidR="00004386" w:rsidRPr="00604B62" w:rsidRDefault="00004386" w:rsidP="0061484F">
            <w:pPr>
              <w:pStyle w:val="ae"/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D0F62" w:rsidRPr="00604B62" w14:paraId="650EF3A4" w14:textId="77777777" w:rsidTr="00A11991">
        <w:trPr>
          <w:trHeight w:val="2222"/>
        </w:trPr>
        <w:tc>
          <w:tcPr>
            <w:tcW w:w="0" w:type="auto"/>
          </w:tcPr>
          <w:p w14:paraId="61A10C6C" w14:textId="77777777" w:rsidR="002D0F62" w:rsidRPr="00604B62" w:rsidRDefault="002D0F62" w:rsidP="003D4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476842BE" w14:textId="7418F5F4" w:rsidR="002D0F62" w:rsidRPr="00A11991" w:rsidRDefault="00E526E7" w:rsidP="0016126C">
            <w:pPr>
              <w:pStyle w:val="FR2"/>
              <w:rPr>
                <w:sz w:val="22"/>
                <w:szCs w:val="22"/>
                <w:lang w:val="ru-RU"/>
              </w:rPr>
            </w:pPr>
            <w:r w:rsidRPr="009A7B5E">
              <w:rPr>
                <w:b w:val="0"/>
                <w:bCs w:val="0"/>
                <w:sz w:val="22"/>
                <w:szCs w:val="22"/>
                <w:lang w:val="ru-RU"/>
              </w:rPr>
              <w:t xml:space="preserve">Порядок оплаты: </w:t>
            </w:r>
            <w:r w:rsidR="0016126C">
              <w:rPr>
                <w:b w:val="0"/>
                <w:bCs w:val="0"/>
                <w:sz w:val="22"/>
                <w:szCs w:val="22"/>
                <w:lang w:val="ru-RU"/>
              </w:rPr>
              <w:t>о</w:t>
            </w:r>
            <w:r w:rsidR="0016126C" w:rsidRPr="0016126C">
              <w:rPr>
                <w:b w:val="0"/>
                <w:bCs w:val="0"/>
                <w:sz w:val="22"/>
                <w:szCs w:val="22"/>
                <w:lang w:val="ru-RU"/>
              </w:rPr>
              <w:t>плата выполненных работ производится Заказчиком путем перечисления денежных средств на расчетный счет, указанный в реквизитах Подрядчика, в течение 10 (десяти) рабочих дней после подписания Сторонами Акта о приемке выполненных работ по форме № КС-2, Справки о стоимости выполненных по договору работ и затрат по форме № КС-3, при условии представления Подрядчиком комплекта исполнительной и финансовой документации. Платеж производится на основании выставленного Подрядчиком счета, при одновременном</w:t>
            </w:r>
            <w:r w:rsidR="0016126C" w:rsidRPr="0016126C">
              <w:rPr>
                <w:sz w:val="22"/>
                <w:szCs w:val="22"/>
                <w:lang w:val="ru-RU"/>
              </w:rPr>
              <w:t xml:space="preserve"> </w:t>
            </w:r>
            <w:r w:rsidR="0016126C" w:rsidRPr="0016126C">
              <w:rPr>
                <w:b w:val="0"/>
                <w:bCs w:val="0"/>
                <w:sz w:val="22"/>
                <w:szCs w:val="22"/>
                <w:lang w:val="ru-RU"/>
              </w:rPr>
              <w:t>условии предоставления оригинала счета-фактуры</w:t>
            </w:r>
            <w:r w:rsidR="00FD0761" w:rsidRPr="00FD0761">
              <w:rPr>
                <w:b w:val="0"/>
                <w:bCs w:val="0"/>
                <w:sz w:val="22"/>
                <w:szCs w:val="22"/>
                <w:lang w:val="ru-RU"/>
              </w:rPr>
              <w:t>.</w:t>
            </w:r>
            <w:r w:rsidR="0016126C"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="0016126C" w:rsidRPr="0016126C">
              <w:rPr>
                <w:b w:val="0"/>
                <w:bCs w:val="0"/>
                <w:i/>
                <w:sz w:val="22"/>
                <w:szCs w:val="22"/>
                <w:u w:val="single"/>
                <w:lang w:val="ru-RU"/>
              </w:rPr>
              <w:t>(Если НДС облагается)</w:t>
            </w:r>
          </w:p>
        </w:tc>
        <w:tc>
          <w:tcPr>
            <w:tcW w:w="0" w:type="auto"/>
          </w:tcPr>
          <w:p w14:paraId="05D55AF4" w14:textId="77777777" w:rsidR="002D0F62" w:rsidRPr="00604B62" w:rsidRDefault="002D0F62" w:rsidP="0061484F">
            <w:pPr>
              <w:pStyle w:val="ae"/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4F05" w:rsidRPr="00604B62" w14:paraId="7A2936DD" w14:textId="77777777" w:rsidTr="0061484F">
        <w:tc>
          <w:tcPr>
            <w:tcW w:w="0" w:type="auto"/>
          </w:tcPr>
          <w:p w14:paraId="09A5D2D7" w14:textId="74850B28" w:rsidR="00094F05" w:rsidRPr="00604B62" w:rsidRDefault="00094F05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39964A0A" w14:textId="77777777" w:rsidR="00094F05" w:rsidRPr="00604B62" w:rsidRDefault="00094F05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Положительный опыт сотрудничества </w:t>
            </w:r>
            <w:r>
              <w:rPr>
                <w:rFonts w:ascii="Arial" w:hAnsi="Arial" w:cs="Arial"/>
                <w:sz w:val="22"/>
                <w:szCs w:val="22"/>
              </w:rPr>
              <w:t xml:space="preserve">с организациями </w:t>
            </w:r>
            <w:r w:rsidRPr="00604B62">
              <w:rPr>
                <w:rFonts w:ascii="Arial" w:hAnsi="Arial" w:cs="Arial"/>
                <w:sz w:val="22"/>
                <w:szCs w:val="22"/>
              </w:rPr>
              <w:t>оказывающими услуги в области авиатопливообеспечения, торговлей нефтепродуктами</w:t>
            </w:r>
            <w:r>
              <w:rPr>
                <w:rFonts w:ascii="Arial" w:hAnsi="Arial" w:cs="Arial"/>
                <w:sz w:val="22"/>
                <w:szCs w:val="22"/>
              </w:rPr>
              <w:t xml:space="preserve"> (указать)</w:t>
            </w:r>
          </w:p>
        </w:tc>
        <w:tc>
          <w:tcPr>
            <w:tcW w:w="0" w:type="auto"/>
          </w:tcPr>
          <w:p w14:paraId="55A3237E" w14:textId="77777777" w:rsidR="00094F05" w:rsidRPr="00604B62" w:rsidRDefault="00094F05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E958C03" w14:textId="77777777" w:rsidR="00094F05" w:rsidRPr="00604B62" w:rsidRDefault="00094F05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94F05" w:rsidRPr="00604B62" w14:paraId="06C8FFBD" w14:textId="77777777" w:rsidTr="00A11991">
        <w:trPr>
          <w:trHeight w:val="876"/>
        </w:trPr>
        <w:tc>
          <w:tcPr>
            <w:tcW w:w="0" w:type="auto"/>
          </w:tcPr>
          <w:p w14:paraId="126A2561" w14:textId="00BE4A81" w:rsidR="00094F05" w:rsidRDefault="00094F05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0D28B523" w14:textId="43521289" w:rsidR="00094F05" w:rsidRPr="00604B62" w:rsidRDefault="00094F05" w:rsidP="00655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Гарантийные обязательства: </w:t>
            </w:r>
            <w:r w:rsidR="003E6FA4" w:rsidRPr="00C91127">
              <w:rPr>
                <w:rFonts w:ascii="Arial" w:hAnsi="Arial" w:cs="Arial"/>
                <w:sz w:val="22"/>
              </w:rPr>
              <w:t xml:space="preserve">Подрядчик гарантирует соответствие результата выполненных работ условиям </w:t>
            </w:r>
            <w:r w:rsidR="003E6FA4">
              <w:rPr>
                <w:rFonts w:ascii="Arial" w:hAnsi="Arial" w:cs="Arial"/>
                <w:sz w:val="22"/>
              </w:rPr>
              <w:t>д</w:t>
            </w:r>
            <w:r w:rsidR="003E6FA4" w:rsidRPr="00C91127">
              <w:rPr>
                <w:rFonts w:ascii="Arial" w:hAnsi="Arial" w:cs="Arial"/>
                <w:sz w:val="22"/>
              </w:rPr>
              <w:t>оговора, действующим нормам и требованиям, требованиям промышленной безопасности, предъявляемым к опасным производственным объектам на срок не менее, чем 2 (два) года с даты приемки Заказчиком результата работ</w:t>
            </w:r>
            <w:r w:rsidR="00A11991" w:rsidRPr="00A1199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6DB9AA59" w14:textId="77777777" w:rsidR="00094F05" w:rsidRPr="00604B62" w:rsidRDefault="00094F05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2AAC28" w14:textId="77777777" w:rsidR="00004386" w:rsidRPr="00604B62" w:rsidRDefault="00004386" w:rsidP="00004386">
      <w:pPr>
        <w:jc w:val="both"/>
        <w:rPr>
          <w:rFonts w:ascii="Arial" w:hAnsi="Arial" w:cs="Arial"/>
          <w:sz w:val="22"/>
          <w:szCs w:val="22"/>
        </w:rPr>
      </w:pPr>
    </w:p>
    <w:p w14:paraId="18DA87BA" w14:textId="77777777" w:rsidR="00004386" w:rsidRPr="00604B62" w:rsidRDefault="00004386" w:rsidP="00004386">
      <w:pPr>
        <w:jc w:val="center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>Инструкция по заполнению</w:t>
      </w:r>
    </w:p>
    <w:p w14:paraId="13836583" w14:textId="1BDE6D25" w:rsidR="00004386" w:rsidRPr="00C8186D" w:rsidRDefault="00004386" w:rsidP="00BB2E69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8186D">
        <w:rPr>
          <w:rFonts w:ascii="Arial" w:hAnsi="Arial" w:cs="Arial"/>
          <w:sz w:val="22"/>
          <w:szCs w:val="22"/>
        </w:rPr>
        <w:t>(Заявитель в свободной форме приводит свое техническое предложение, опираясь на техническое задание отбора организации,</w:t>
      </w:r>
      <w:r w:rsidR="00BB2E69" w:rsidRPr="00C8186D">
        <w:rPr>
          <w:sz w:val="22"/>
          <w:szCs w:val="22"/>
        </w:rPr>
        <w:t xml:space="preserve"> </w:t>
      </w:r>
      <w:r w:rsidR="00106437" w:rsidRPr="00C8186D">
        <w:rPr>
          <w:rFonts w:ascii="Arial" w:eastAsia="Calibri" w:hAnsi="Arial" w:cs="Arial"/>
          <w:color w:val="000000"/>
          <w:sz w:val="22"/>
          <w:szCs w:val="22"/>
          <w:lang w:eastAsia="en-US"/>
        </w:rPr>
        <w:t>способной выполнить работы</w:t>
      </w:r>
      <w:r w:rsidR="00106437" w:rsidRPr="00C8186D">
        <w:rPr>
          <w:rFonts w:ascii="Arial" w:hAnsi="Arial" w:cs="Arial"/>
          <w:sz w:val="22"/>
          <w:szCs w:val="22"/>
        </w:rPr>
        <w:t xml:space="preserve"> </w:t>
      </w:r>
      <w:r w:rsidR="003D5A07" w:rsidRPr="00C818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по </w:t>
      </w:r>
      <w:r w:rsidR="00E96ADE" w:rsidRPr="00C818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текущему ремонту </w:t>
      </w:r>
      <w:r w:rsidR="00AA05D1" w:rsidRPr="00AA05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зданий </w:t>
      </w:r>
      <w:r w:rsidR="00903965" w:rsidRPr="00903965">
        <w:rPr>
          <w:rFonts w:ascii="Arial" w:eastAsia="Calibri" w:hAnsi="Arial" w:cs="Arial"/>
          <w:color w:val="000000"/>
          <w:sz w:val="22"/>
          <w:szCs w:val="22"/>
          <w:lang w:eastAsia="en-US"/>
        </w:rPr>
        <w:t>и сооружений Базового склада ГСМ находящегося по адресу: г. Санкт-Петербург, ул. Пилотов, д. 35</w:t>
      </w:r>
      <w:r w:rsidR="000302CE" w:rsidRPr="00C8186D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74D0A1AF" w14:textId="4C8E346C" w:rsidR="00004386" w:rsidRPr="00C8186D" w:rsidRDefault="00004386" w:rsidP="00004386">
      <w:pPr>
        <w:jc w:val="both"/>
        <w:rPr>
          <w:rFonts w:ascii="Arial" w:hAnsi="Arial" w:cs="Arial"/>
          <w:i/>
          <w:sz w:val="22"/>
          <w:szCs w:val="22"/>
        </w:rPr>
      </w:pPr>
      <w:r w:rsidRPr="00C8186D">
        <w:rPr>
          <w:rFonts w:ascii="Arial" w:hAnsi="Arial" w:cs="Arial"/>
          <w:sz w:val="22"/>
          <w:szCs w:val="22"/>
        </w:rPr>
        <w:t xml:space="preserve">Данное техническое предложение сопровождается (при необходимости) графическими материалами, формами и таблицами. При наличии расхождения значения какого-либо показателя, приведенного в тексте и в формах и таблицах технических показателей, преимущество при рассмотрении предложения на участие в Отборе будет отдано показателю, содержащемуся в таблице. Участник отбора может представить дополнительно любые материалы и документы, которые посчитает необходимыми. </w:t>
      </w:r>
    </w:p>
    <w:p w14:paraId="02D7B595" w14:textId="77777777" w:rsidR="00004386" w:rsidRPr="00604B62" w:rsidRDefault="00004386" w:rsidP="00004386">
      <w:pPr>
        <w:tabs>
          <w:tab w:val="left" w:pos="720"/>
          <w:tab w:val="left" w:pos="126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Подпись, </w:t>
      </w:r>
      <w:r w:rsidRPr="00604B62">
        <w:rPr>
          <w:rFonts w:ascii="Arial" w:hAnsi="Arial" w:cs="Arial"/>
          <w:i/>
          <w:sz w:val="22"/>
          <w:szCs w:val="22"/>
        </w:rPr>
        <w:t xml:space="preserve">печать организации </w:t>
      </w:r>
    </w:p>
    <w:p w14:paraId="285DC41C" w14:textId="77777777" w:rsidR="00004386" w:rsidRPr="00604B62" w:rsidRDefault="00004386" w:rsidP="00004386">
      <w:pPr>
        <w:pStyle w:val="a5"/>
        <w:widowControl w:val="0"/>
        <w:numPr>
          <w:ilvl w:val="1"/>
          <w:numId w:val="1"/>
        </w:numPr>
        <w:tabs>
          <w:tab w:val="left" w:pos="6946"/>
        </w:tabs>
        <w:autoSpaceDE w:val="0"/>
        <w:autoSpaceDN w:val="0"/>
        <w:adjustRightInd w:val="0"/>
        <w:jc w:val="right"/>
        <w:rPr>
          <w:rStyle w:val="30"/>
          <w:rFonts w:ascii="Arial" w:hAnsi="Arial"/>
          <w:color w:val="000000"/>
          <w:sz w:val="22"/>
          <w:szCs w:val="22"/>
        </w:rPr>
      </w:pPr>
      <w:r w:rsidRPr="00604B62">
        <w:rPr>
          <w:rFonts w:ascii="Arial" w:hAnsi="Arial" w:cs="Arial"/>
          <w:b/>
          <w:bCs/>
          <w:sz w:val="22"/>
          <w:szCs w:val="22"/>
        </w:rPr>
        <w:br w:type="page"/>
      </w:r>
      <w:r w:rsidRPr="00604B62">
        <w:rPr>
          <w:rStyle w:val="30"/>
          <w:rFonts w:ascii="Arial" w:hAnsi="Arial"/>
          <w:color w:val="000000"/>
          <w:sz w:val="22"/>
          <w:szCs w:val="22"/>
        </w:rPr>
        <w:lastRenderedPageBreak/>
        <w:t xml:space="preserve"> </w:t>
      </w:r>
      <w:bookmarkStart w:id="12" w:name="_Ref280628832"/>
      <w:r w:rsidRPr="00604B62">
        <w:rPr>
          <w:rStyle w:val="30"/>
          <w:rFonts w:ascii="Arial" w:hAnsi="Arial"/>
          <w:color w:val="000000"/>
          <w:sz w:val="22"/>
          <w:szCs w:val="22"/>
        </w:rPr>
        <w:t>Форма № 6</w:t>
      </w:r>
      <w:bookmarkEnd w:id="12"/>
      <w:r w:rsidRPr="00604B62">
        <w:rPr>
          <w:rStyle w:val="30"/>
          <w:rFonts w:ascii="Arial" w:hAnsi="Arial"/>
          <w:color w:val="000000"/>
          <w:sz w:val="22"/>
          <w:szCs w:val="22"/>
        </w:rPr>
        <w:t xml:space="preserve"> </w:t>
      </w:r>
    </w:p>
    <w:p w14:paraId="30393BBE" w14:textId="77777777" w:rsidR="00004386" w:rsidRPr="00604B62" w:rsidRDefault="00004386" w:rsidP="00004386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ind w:left="5529"/>
        <w:jc w:val="right"/>
        <w:rPr>
          <w:rStyle w:val="30"/>
          <w:rFonts w:ascii="Arial" w:hAnsi="Arial"/>
          <w:color w:val="000000"/>
          <w:sz w:val="22"/>
          <w:szCs w:val="22"/>
        </w:rPr>
      </w:pPr>
      <w:r w:rsidRPr="00604B62">
        <w:rPr>
          <w:rStyle w:val="30"/>
          <w:rFonts w:ascii="Arial" w:hAnsi="Arial"/>
          <w:color w:val="000000"/>
          <w:sz w:val="22"/>
          <w:szCs w:val="22"/>
        </w:rPr>
        <w:t>Коммерческое предложение</w:t>
      </w:r>
    </w:p>
    <w:p w14:paraId="1EB5C323" w14:textId="77777777" w:rsidR="00004386" w:rsidRPr="00604B62" w:rsidRDefault="00004386" w:rsidP="00004386">
      <w:pPr>
        <w:jc w:val="both"/>
        <w:rPr>
          <w:rFonts w:ascii="Arial" w:hAnsi="Arial" w:cs="Arial"/>
          <w:b/>
          <w:sz w:val="22"/>
          <w:szCs w:val="22"/>
        </w:rPr>
      </w:pPr>
    </w:p>
    <w:p w14:paraId="3E0BEAC2" w14:textId="77777777" w:rsidR="00004386" w:rsidRPr="00604B62" w:rsidRDefault="00004386" w:rsidP="00004386">
      <w:pPr>
        <w:shd w:val="clear" w:color="auto" w:fill="FFFFFF"/>
        <w:spacing w:line="274" w:lineRule="exact"/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1"/>
          <w:sz w:val="22"/>
          <w:szCs w:val="22"/>
        </w:rPr>
        <w:t>Приложение № ___</w:t>
      </w:r>
    </w:p>
    <w:p w14:paraId="6A39F488" w14:textId="77777777" w:rsidR="00004386" w:rsidRPr="00604B62" w:rsidRDefault="00004386" w:rsidP="00004386">
      <w:pPr>
        <w:tabs>
          <w:tab w:val="left" w:pos="720"/>
          <w:tab w:val="left" w:pos="1260"/>
        </w:tabs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 w:rsidRPr="00604B62">
        <w:rPr>
          <w:rFonts w:ascii="Arial" w:hAnsi="Arial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4C67005D" w14:textId="77777777" w:rsidR="00004386" w:rsidRPr="00604B62" w:rsidRDefault="00004386" w:rsidP="00004386">
      <w:pPr>
        <w:tabs>
          <w:tab w:val="left" w:pos="720"/>
          <w:tab w:val="left" w:pos="1260"/>
        </w:tabs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_________________/наименование Заявителя/</w:t>
      </w:r>
    </w:p>
    <w:p w14:paraId="2685CC66" w14:textId="77777777" w:rsidR="00004386" w:rsidRPr="00604B62" w:rsidRDefault="00004386" w:rsidP="00004386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14"/>
          <w:sz w:val="22"/>
          <w:szCs w:val="22"/>
        </w:rPr>
        <w:t>от «</w:t>
      </w:r>
      <w:r w:rsidRPr="00604B62"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</w:t>
      </w:r>
      <w:r w:rsidRPr="00604B62">
        <w:rPr>
          <w:rFonts w:ascii="Arial" w:hAnsi="Arial" w:cs="Arial"/>
          <w:color w:val="000000"/>
          <w:spacing w:val="14"/>
          <w:sz w:val="22"/>
          <w:szCs w:val="22"/>
        </w:rPr>
        <w:t>»</w:t>
      </w:r>
      <w:r w:rsidRPr="00604B62"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                </w:t>
      </w:r>
      <w:r w:rsidRPr="00604B62">
        <w:rPr>
          <w:rFonts w:ascii="Arial" w:hAnsi="Arial" w:cs="Arial"/>
          <w:color w:val="000000"/>
          <w:spacing w:val="14"/>
          <w:sz w:val="22"/>
          <w:szCs w:val="22"/>
        </w:rPr>
        <w:t>20__</w:t>
      </w:r>
      <w:r w:rsidRPr="00604B62">
        <w:rPr>
          <w:rFonts w:ascii="Arial" w:hAnsi="Arial" w:cs="Arial"/>
          <w:color w:val="000000"/>
          <w:spacing w:val="-8"/>
          <w:sz w:val="22"/>
          <w:szCs w:val="22"/>
        </w:rPr>
        <w:t>г.</w:t>
      </w:r>
    </w:p>
    <w:p w14:paraId="75FF2C02" w14:textId="77777777" w:rsidR="00004386" w:rsidRPr="00604B62" w:rsidRDefault="00004386" w:rsidP="00004386">
      <w:pPr>
        <w:shd w:val="clear" w:color="auto" w:fill="FFFFFF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№__________</w:t>
      </w:r>
    </w:p>
    <w:p w14:paraId="59484974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4536C361" w14:textId="77777777" w:rsidR="00BB2E69" w:rsidRDefault="00004386" w:rsidP="00BB2E69">
      <w:pPr>
        <w:jc w:val="center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>Коммерческое предложение Заявителя</w:t>
      </w:r>
      <w:r w:rsidR="00E408B1">
        <w:rPr>
          <w:rFonts w:ascii="Arial" w:hAnsi="Arial" w:cs="Arial"/>
          <w:b/>
          <w:sz w:val="22"/>
          <w:szCs w:val="22"/>
        </w:rPr>
        <w:t xml:space="preserve"> по Отбору на</w:t>
      </w:r>
      <w:r w:rsidR="00BB2E69">
        <w:rPr>
          <w:rFonts w:ascii="Arial" w:hAnsi="Arial" w:cs="Arial"/>
          <w:b/>
          <w:sz w:val="22"/>
          <w:szCs w:val="22"/>
        </w:rPr>
        <w:t xml:space="preserve"> выполнение работ</w:t>
      </w:r>
      <w:r w:rsidR="00BB2E69" w:rsidRPr="00BB2E69">
        <w:rPr>
          <w:rFonts w:ascii="Arial" w:hAnsi="Arial" w:cs="Arial"/>
          <w:b/>
          <w:sz w:val="22"/>
          <w:szCs w:val="22"/>
        </w:rPr>
        <w:t xml:space="preserve"> </w:t>
      </w:r>
    </w:p>
    <w:p w14:paraId="60F22AB7" w14:textId="309EC403" w:rsidR="002D0F62" w:rsidRDefault="003D5A07" w:rsidP="00903965">
      <w:pPr>
        <w:jc w:val="center"/>
        <w:rPr>
          <w:rFonts w:ascii="Arial" w:hAnsi="Arial" w:cs="Arial"/>
          <w:b/>
          <w:sz w:val="22"/>
          <w:szCs w:val="22"/>
        </w:rPr>
      </w:pPr>
      <w:r w:rsidRPr="003D5A07">
        <w:rPr>
          <w:rFonts w:ascii="Arial" w:hAnsi="Arial" w:cs="Arial"/>
          <w:b/>
          <w:sz w:val="22"/>
          <w:szCs w:val="22"/>
        </w:rPr>
        <w:t xml:space="preserve">по </w:t>
      </w:r>
      <w:r w:rsidR="00E96ADE" w:rsidRPr="00E96ADE">
        <w:rPr>
          <w:rFonts w:ascii="Arial" w:hAnsi="Arial" w:cs="Arial"/>
          <w:b/>
          <w:sz w:val="22"/>
          <w:szCs w:val="22"/>
        </w:rPr>
        <w:t xml:space="preserve">текущему ремонту </w:t>
      </w:r>
      <w:r w:rsidR="00AA05D1" w:rsidRPr="00AA05D1">
        <w:rPr>
          <w:rFonts w:ascii="Arial" w:hAnsi="Arial" w:cs="Arial"/>
          <w:b/>
          <w:sz w:val="22"/>
          <w:szCs w:val="22"/>
        </w:rPr>
        <w:t xml:space="preserve">зданий </w:t>
      </w:r>
      <w:r w:rsidR="00903965" w:rsidRPr="00903965">
        <w:rPr>
          <w:rFonts w:ascii="Arial" w:hAnsi="Arial" w:cs="Arial"/>
          <w:b/>
          <w:sz w:val="22"/>
          <w:szCs w:val="22"/>
        </w:rPr>
        <w:t>и сооружений Базового склада ГСМ находящегося по адресу: г. Санкт-Петербург, ул. Пилотов, д. 35</w:t>
      </w:r>
      <w:r w:rsidR="00903965">
        <w:rPr>
          <w:rFonts w:ascii="Arial" w:hAnsi="Arial" w:cs="Arial"/>
          <w:b/>
          <w:sz w:val="22"/>
          <w:szCs w:val="22"/>
        </w:rPr>
        <w:t xml:space="preserve"> </w:t>
      </w:r>
    </w:p>
    <w:p w14:paraId="455D9D73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  <w:r w:rsidRPr="0006308F">
        <w:rPr>
          <w:rFonts w:ascii="Arial" w:hAnsi="Arial" w:cs="Arial"/>
          <w:b/>
          <w:sz w:val="22"/>
          <w:szCs w:val="22"/>
        </w:rPr>
        <w:t xml:space="preserve"> </w:t>
      </w:r>
    </w:p>
    <w:p w14:paraId="336E1EFE" w14:textId="77777777" w:rsidR="00004386" w:rsidRPr="00604B62" w:rsidRDefault="00004386" w:rsidP="00004386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Наименование и адрес Заявителя: _________________________________</w:t>
      </w:r>
    </w:p>
    <w:p w14:paraId="22A7C46D" w14:textId="77777777" w:rsidR="00004386" w:rsidRPr="00604B62" w:rsidRDefault="00004386" w:rsidP="00004386">
      <w:pPr>
        <w:rPr>
          <w:rFonts w:ascii="Arial" w:hAnsi="Arial" w:cs="Arial"/>
          <w:sz w:val="22"/>
          <w:szCs w:val="22"/>
        </w:rPr>
      </w:pPr>
    </w:p>
    <w:p w14:paraId="19274E62" w14:textId="40722454" w:rsidR="00004386" w:rsidRPr="00604B62" w:rsidRDefault="00004386" w:rsidP="00BB2E69">
      <w:pPr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Гарантирует </w:t>
      </w:r>
      <w:r w:rsidR="00E40427">
        <w:rPr>
          <w:rFonts w:ascii="Arial" w:hAnsi="Arial" w:cs="Arial"/>
          <w:sz w:val="22"/>
          <w:szCs w:val="22"/>
        </w:rPr>
        <w:t>выполнение</w:t>
      </w:r>
      <w:r w:rsidR="00BB2E69">
        <w:rPr>
          <w:rFonts w:ascii="Arial" w:hAnsi="Arial" w:cs="Arial"/>
          <w:sz w:val="22"/>
          <w:szCs w:val="22"/>
        </w:rPr>
        <w:t xml:space="preserve"> указанных в таблице видов работ</w:t>
      </w:r>
      <w:r w:rsidRPr="00604B62">
        <w:rPr>
          <w:rFonts w:ascii="Arial" w:hAnsi="Arial" w:cs="Arial"/>
          <w:sz w:val="22"/>
          <w:szCs w:val="22"/>
        </w:rPr>
        <w:t xml:space="preserve"> по договору</w:t>
      </w:r>
      <w:r w:rsidR="00E408B1" w:rsidRPr="00E408B1">
        <w:rPr>
          <w:rFonts w:eastAsia="Calibri"/>
          <w:color w:val="000000"/>
          <w:lang w:eastAsia="en-US"/>
        </w:rPr>
        <w:t xml:space="preserve"> </w:t>
      </w:r>
      <w:r w:rsidR="00E40427" w:rsidRPr="00ED2811">
        <w:rPr>
          <w:rFonts w:ascii="Arial" w:hAnsi="Arial" w:cs="Arial"/>
          <w:sz w:val="22"/>
          <w:szCs w:val="22"/>
        </w:rPr>
        <w:t xml:space="preserve">на </w:t>
      </w:r>
      <w:r w:rsidR="00BB2E69">
        <w:rPr>
          <w:rFonts w:ascii="Arial" w:hAnsi="Arial" w:cs="Arial"/>
          <w:sz w:val="22"/>
          <w:szCs w:val="22"/>
        </w:rPr>
        <w:t>выполнени</w:t>
      </w:r>
      <w:r w:rsidR="00E40427">
        <w:rPr>
          <w:rFonts w:ascii="Arial" w:hAnsi="Arial" w:cs="Arial"/>
          <w:sz w:val="22"/>
          <w:szCs w:val="22"/>
        </w:rPr>
        <w:t>е</w:t>
      </w:r>
      <w:r w:rsidR="00BB2E69">
        <w:rPr>
          <w:rFonts w:ascii="Arial" w:hAnsi="Arial" w:cs="Arial"/>
          <w:sz w:val="22"/>
          <w:szCs w:val="22"/>
        </w:rPr>
        <w:t xml:space="preserve"> работ </w:t>
      </w:r>
      <w:r w:rsidR="003D5A07" w:rsidRPr="003D5A07">
        <w:rPr>
          <w:rFonts w:ascii="Arial" w:hAnsi="Arial" w:cs="Arial"/>
          <w:sz w:val="22"/>
          <w:szCs w:val="22"/>
        </w:rPr>
        <w:t xml:space="preserve">по </w:t>
      </w:r>
      <w:r w:rsidR="00E96ADE" w:rsidRPr="00E96ADE">
        <w:rPr>
          <w:rFonts w:ascii="Arial" w:hAnsi="Arial" w:cs="Arial"/>
          <w:sz w:val="22"/>
          <w:szCs w:val="22"/>
        </w:rPr>
        <w:t xml:space="preserve">текущему ремонту </w:t>
      </w:r>
      <w:r w:rsidR="00AA05D1" w:rsidRPr="00AA05D1">
        <w:rPr>
          <w:rFonts w:ascii="Arial" w:hAnsi="Arial" w:cs="Arial"/>
          <w:sz w:val="22"/>
          <w:szCs w:val="22"/>
        </w:rPr>
        <w:t xml:space="preserve">зданий </w:t>
      </w:r>
      <w:r w:rsidR="00903965" w:rsidRPr="00903965">
        <w:rPr>
          <w:rFonts w:ascii="Arial" w:hAnsi="Arial" w:cs="Arial"/>
          <w:sz w:val="22"/>
          <w:szCs w:val="22"/>
        </w:rPr>
        <w:t>и сооружений Базового склада ГСМ находящегося по адресу: г. Санкт-Петербург, ул. Пилотов, д. 35</w:t>
      </w:r>
      <w:r w:rsidRPr="00604B62">
        <w:rPr>
          <w:rFonts w:ascii="Arial" w:hAnsi="Arial" w:cs="Arial"/>
          <w:sz w:val="22"/>
          <w:szCs w:val="22"/>
        </w:rPr>
        <w:t>, заявленные в Отборе на сле</w:t>
      </w:r>
      <w:r>
        <w:rPr>
          <w:rFonts w:ascii="Arial" w:hAnsi="Arial" w:cs="Arial"/>
          <w:sz w:val="22"/>
          <w:szCs w:val="22"/>
        </w:rPr>
        <w:t xml:space="preserve">дующих условиях оплаты проекта </w:t>
      </w:r>
      <w:r w:rsidRPr="00604B62">
        <w:rPr>
          <w:rFonts w:ascii="Arial" w:hAnsi="Arial" w:cs="Arial"/>
          <w:sz w:val="22"/>
          <w:szCs w:val="22"/>
        </w:rPr>
        <w:t xml:space="preserve">(авансовые платежи – сроки и объем; порядок платежей и т.п.)__________________________________________________. </w:t>
      </w:r>
    </w:p>
    <w:p w14:paraId="13F6D5B4" w14:textId="77777777" w:rsidR="00004386" w:rsidRPr="00604B62" w:rsidRDefault="00004386" w:rsidP="00004386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и по следующей стоимости (договорной цене):</w:t>
      </w:r>
    </w:p>
    <w:p w14:paraId="7F711488" w14:textId="77777777" w:rsidR="00004386" w:rsidRPr="00604B62" w:rsidRDefault="00004386" w:rsidP="00004386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363"/>
        <w:gridCol w:w="1800"/>
        <w:gridCol w:w="1800"/>
      </w:tblGrid>
      <w:tr w:rsidR="00004386" w:rsidRPr="00604B62" w14:paraId="61F22685" w14:textId="77777777" w:rsidTr="0061484F">
        <w:trPr>
          <w:cantSplit/>
          <w:trHeight w:val="255"/>
          <w:jc w:val="center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A3D0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Коммерческое предложение на выполнение работ (оказание услуг)</w:t>
            </w:r>
            <w:r w:rsidRPr="00604B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04386" w:rsidRPr="00604B62" w14:paraId="0F5733AF" w14:textId="77777777" w:rsidTr="0061484F">
        <w:trPr>
          <w:cantSplit/>
          <w:trHeight w:val="25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B2DB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CAB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6667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Стоимость без учета НДС, руб.</w:t>
            </w:r>
            <w:r w:rsidRPr="00604B62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680A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Стоимость с учетом НДС, руб.</w:t>
            </w:r>
            <w:r w:rsidRPr="00604B62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</w:tr>
      <w:tr w:rsidR="00004386" w:rsidRPr="00604B62" w14:paraId="3FEA504A" w14:textId="77777777" w:rsidTr="0061484F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7134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AD4F" w14:textId="77777777" w:rsidR="00004386" w:rsidRPr="00604B62" w:rsidRDefault="00004386" w:rsidP="006148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8C3D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C026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04386" w:rsidRPr="00604B62" w14:paraId="70BB5CF5" w14:textId="77777777" w:rsidTr="0061484F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0299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67A5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0A66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9C48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04386" w:rsidRPr="00604B62" w14:paraId="51C0ECBF" w14:textId="77777777" w:rsidTr="0061484F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C03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866A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7CDB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AA0F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04386" w:rsidRPr="00604B62" w14:paraId="45DD097F" w14:textId="77777777" w:rsidTr="0061484F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396B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BC80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5370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E0D3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04386" w:rsidRPr="00604B62" w14:paraId="15AE432B" w14:textId="77777777" w:rsidTr="0061484F">
        <w:trPr>
          <w:cantSplit/>
          <w:jc w:val="center"/>
        </w:trPr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16F1" w14:textId="77777777" w:rsidR="00004386" w:rsidRPr="00604B62" w:rsidRDefault="00004386" w:rsidP="0061484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22A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348F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9538DC7" w14:textId="77777777" w:rsidR="00004386" w:rsidRPr="00604B62" w:rsidRDefault="00004386" w:rsidP="00004386">
      <w:pPr>
        <w:rPr>
          <w:rFonts w:ascii="Arial" w:hAnsi="Arial" w:cs="Arial"/>
          <w:sz w:val="22"/>
          <w:szCs w:val="22"/>
        </w:rPr>
      </w:pPr>
    </w:p>
    <w:p w14:paraId="7572FE3B" w14:textId="77777777" w:rsidR="00004386" w:rsidRPr="00604B62" w:rsidRDefault="00004386" w:rsidP="00004386">
      <w:pPr>
        <w:jc w:val="center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>Инструкция по заполнению</w:t>
      </w:r>
    </w:p>
    <w:p w14:paraId="4CB72004" w14:textId="149BF7B5" w:rsidR="00004386" w:rsidRPr="00EF6518" w:rsidRDefault="00253A0B" w:rsidP="00BB2E69">
      <w:pPr>
        <w:jc w:val="both"/>
        <w:rPr>
          <w:rFonts w:ascii="Arial" w:hAnsi="Arial" w:cs="Arial"/>
          <w:sz w:val="22"/>
          <w:szCs w:val="22"/>
        </w:rPr>
      </w:pPr>
      <w:bookmarkStart w:id="13" w:name="OLE_LINK1"/>
      <w:bookmarkStart w:id="14" w:name="OLE_LINK2"/>
      <w:r w:rsidRPr="00EF6518">
        <w:rPr>
          <w:rFonts w:ascii="Arial" w:hAnsi="Arial" w:cs="Arial"/>
          <w:sz w:val="22"/>
          <w:szCs w:val="22"/>
        </w:rPr>
        <w:t xml:space="preserve">          </w:t>
      </w:r>
      <w:r w:rsidR="00004386" w:rsidRPr="00EF6518">
        <w:rPr>
          <w:rFonts w:ascii="Arial" w:hAnsi="Arial" w:cs="Arial"/>
          <w:sz w:val="22"/>
          <w:szCs w:val="22"/>
        </w:rPr>
        <w:t>Заявитель</w:t>
      </w:r>
      <w:bookmarkEnd w:id="13"/>
      <w:bookmarkEnd w:id="14"/>
      <w:r w:rsidR="00004386" w:rsidRPr="00EF6518">
        <w:rPr>
          <w:rFonts w:ascii="Arial" w:hAnsi="Arial" w:cs="Arial"/>
          <w:sz w:val="22"/>
          <w:szCs w:val="22"/>
        </w:rPr>
        <w:t xml:space="preserve"> в свободной форме приводит свое коммерческое предложение, опираясь на техническое задание отбора организации,</w:t>
      </w:r>
      <w:r w:rsidR="00BB2E69" w:rsidRPr="00EF6518">
        <w:rPr>
          <w:rFonts w:ascii="Arial" w:hAnsi="Arial" w:cs="Arial"/>
          <w:sz w:val="22"/>
          <w:szCs w:val="22"/>
        </w:rPr>
        <w:t xml:space="preserve"> </w:t>
      </w:r>
      <w:r w:rsidR="00106437" w:rsidRPr="00EF6518">
        <w:rPr>
          <w:rFonts w:ascii="Arial" w:hAnsi="Arial" w:cs="Arial"/>
          <w:sz w:val="22"/>
          <w:szCs w:val="22"/>
        </w:rPr>
        <w:t xml:space="preserve">способной выполнить работы </w:t>
      </w:r>
      <w:r w:rsidR="003D5A07" w:rsidRPr="00EF6518">
        <w:rPr>
          <w:rFonts w:ascii="Arial" w:hAnsi="Arial" w:cs="Arial"/>
          <w:sz w:val="22"/>
          <w:szCs w:val="22"/>
        </w:rPr>
        <w:t xml:space="preserve">по </w:t>
      </w:r>
      <w:r w:rsidR="00E96ADE" w:rsidRPr="00EF6518">
        <w:rPr>
          <w:rFonts w:ascii="Arial" w:hAnsi="Arial" w:cs="Arial"/>
          <w:sz w:val="22"/>
          <w:szCs w:val="22"/>
        </w:rPr>
        <w:t xml:space="preserve">текущему ремонту </w:t>
      </w:r>
      <w:r w:rsidR="00AA05D1" w:rsidRPr="00AA05D1">
        <w:rPr>
          <w:rFonts w:ascii="Arial" w:hAnsi="Arial" w:cs="Arial"/>
          <w:sz w:val="22"/>
          <w:szCs w:val="22"/>
        </w:rPr>
        <w:t xml:space="preserve">зданий </w:t>
      </w:r>
      <w:r w:rsidR="009F3041" w:rsidRPr="009F3041">
        <w:rPr>
          <w:rFonts w:ascii="Arial" w:hAnsi="Arial" w:cs="Arial"/>
          <w:sz w:val="22"/>
          <w:szCs w:val="22"/>
        </w:rPr>
        <w:t>и сооружений Базового склада ГСМ находящегося по адресу: г. Санкт-Петербург, ул. Пилотов, д. 35</w:t>
      </w:r>
      <w:r w:rsidR="000302CE" w:rsidRPr="00EF6518">
        <w:rPr>
          <w:rFonts w:ascii="Arial" w:hAnsi="Arial" w:cs="Arial"/>
          <w:sz w:val="22"/>
          <w:szCs w:val="22"/>
        </w:rPr>
        <w:t>.</w:t>
      </w:r>
    </w:p>
    <w:p w14:paraId="28541910" w14:textId="77777777" w:rsidR="00004386" w:rsidRPr="00EF6518" w:rsidRDefault="00004386" w:rsidP="00004386">
      <w:pPr>
        <w:jc w:val="both"/>
        <w:rPr>
          <w:rFonts w:ascii="Arial" w:hAnsi="Arial" w:cs="Arial"/>
          <w:sz w:val="22"/>
          <w:szCs w:val="22"/>
        </w:rPr>
      </w:pPr>
      <w:r w:rsidRPr="00EF6518">
        <w:rPr>
          <w:rFonts w:ascii="Arial" w:hAnsi="Arial" w:cs="Arial"/>
          <w:sz w:val="22"/>
          <w:szCs w:val="22"/>
        </w:rPr>
        <w:t xml:space="preserve">            Заявитель указывает о своем согласии с финансовыми условиями Организатора отбора.</w:t>
      </w:r>
    </w:p>
    <w:p w14:paraId="3D524BF6" w14:textId="77777777" w:rsidR="00004386" w:rsidRPr="00EF6518" w:rsidRDefault="00004386" w:rsidP="00253A0B">
      <w:pPr>
        <w:jc w:val="both"/>
        <w:rPr>
          <w:rFonts w:ascii="Arial" w:hAnsi="Arial" w:cs="Arial"/>
          <w:sz w:val="22"/>
          <w:szCs w:val="22"/>
        </w:rPr>
      </w:pPr>
      <w:r w:rsidRPr="00EF6518">
        <w:rPr>
          <w:rFonts w:ascii="Arial" w:hAnsi="Arial" w:cs="Arial"/>
          <w:sz w:val="22"/>
          <w:szCs w:val="22"/>
        </w:rPr>
        <w:t>Заявитель должен пр</w:t>
      </w:r>
      <w:r w:rsidR="00BB2E69" w:rsidRPr="00EF6518">
        <w:rPr>
          <w:rFonts w:ascii="Arial" w:hAnsi="Arial" w:cs="Arial"/>
          <w:sz w:val="22"/>
          <w:szCs w:val="22"/>
        </w:rPr>
        <w:t>едоставить полный перечень работ</w:t>
      </w:r>
      <w:r w:rsidRPr="00EF6518">
        <w:rPr>
          <w:rFonts w:ascii="Arial" w:hAnsi="Arial" w:cs="Arial"/>
          <w:sz w:val="22"/>
          <w:szCs w:val="22"/>
        </w:rPr>
        <w:t xml:space="preserve">, </w:t>
      </w:r>
      <w:r w:rsidR="00E40427" w:rsidRPr="00EF6518">
        <w:rPr>
          <w:rFonts w:ascii="Arial" w:hAnsi="Arial" w:cs="Arial"/>
          <w:sz w:val="22"/>
          <w:szCs w:val="22"/>
        </w:rPr>
        <w:t>предлагаемых</w:t>
      </w:r>
      <w:r w:rsidR="00BB2E69" w:rsidRPr="00EF6518">
        <w:rPr>
          <w:rFonts w:ascii="Arial" w:hAnsi="Arial" w:cs="Arial"/>
          <w:sz w:val="22"/>
          <w:szCs w:val="22"/>
        </w:rPr>
        <w:t xml:space="preserve"> </w:t>
      </w:r>
      <w:r w:rsidRPr="00EF6518">
        <w:rPr>
          <w:rFonts w:ascii="Arial" w:hAnsi="Arial" w:cs="Arial"/>
          <w:sz w:val="22"/>
          <w:szCs w:val="22"/>
        </w:rPr>
        <w:t xml:space="preserve">фирмой по предложению данного отбора. Данное коммерческое предложение сопровождается таблицами коммерческих показателей. При наличии расхождения значения какого-либо показателя, приведенного в тексте и в формах и таблицах технических показателей, преимущество при рассмотрении предложений на участие в отборе будет отдано показателю, содержащемуся в таблице.  </w:t>
      </w:r>
    </w:p>
    <w:p w14:paraId="1938EB58" w14:textId="77777777" w:rsidR="00004386" w:rsidRPr="00EF6518" w:rsidRDefault="00004386" w:rsidP="0000438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F6518">
        <w:rPr>
          <w:rFonts w:ascii="Arial" w:hAnsi="Arial" w:cs="Arial"/>
          <w:sz w:val="22"/>
          <w:szCs w:val="22"/>
        </w:rPr>
        <w:t>- Заявитель заполняет столбец №4 таблицы;</w:t>
      </w:r>
    </w:p>
    <w:p w14:paraId="37A953AE" w14:textId="77777777" w:rsidR="00004386" w:rsidRPr="00EF6518" w:rsidRDefault="00004386" w:rsidP="0000438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F6518">
        <w:rPr>
          <w:rFonts w:ascii="Arial" w:hAnsi="Arial" w:cs="Arial"/>
          <w:sz w:val="22"/>
          <w:szCs w:val="22"/>
        </w:rPr>
        <w:t xml:space="preserve">- Указанное значение суммы равно итоговой цене предложения Заявителя; </w:t>
      </w:r>
    </w:p>
    <w:p w14:paraId="75FC0357" w14:textId="77777777" w:rsidR="00004386" w:rsidRPr="00EF6518" w:rsidRDefault="00004386" w:rsidP="0000438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F6518">
        <w:rPr>
          <w:rFonts w:ascii="Arial" w:hAnsi="Arial" w:cs="Arial"/>
          <w:sz w:val="22"/>
          <w:szCs w:val="22"/>
        </w:rPr>
        <w:t xml:space="preserve">- Коммерческое предложение может служить основой для подготовки приложений к договору (контракту). В этой связи в целях снижения общих затрат сил и времени Заказчика и Заявителя на подготовку договора данное предложение следует подготовить так, чтобы его можно было с минимальными изменениями включить в договор.  </w:t>
      </w:r>
    </w:p>
    <w:p w14:paraId="6019053C" w14:textId="77777777" w:rsidR="00004386" w:rsidRPr="00604B62" w:rsidRDefault="00004386" w:rsidP="00004386">
      <w:pPr>
        <w:pStyle w:val="a5"/>
        <w:widowControl w:val="0"/>
        <w:numPr>
          <w:ilvl w:val="1"/>
          <w:numId w:val="1"/>
        </w:numPr>
        <w:tabs>
          <w:tab w:val="left" w:pos="6946"/>
        </w:tabs>
        <w:autoSpaceDE w:val="0"/>
        <w:autoSpaceDN w:val="0"/>
        <w:adjustRightInd w:val="0"/>
        <w:jc w:val="right"/>
        <w:rPr>
          <w:rStyle w:val="30"/>
          <w:rFonts w:ascii="Arial" w:hAnsi="Arial"/>
          <w:color w:val="000000"/>
          <w:sz w:val="22"/>
          <w:szCs w:val="22"/>
        </w:rPr>
      </w:pPr>
      <w:bookmarkStart w:id="15" w:name="_Hlt22846931"/>
      <w:bookmarkStart w:id="16" w:name="_Ref93264992"/>
      <w:bookmarkStart w:id="17" w:name="_Ref93265116"/>
      <w:bookmarkStart w:id="18" w:name="_Toc156792957"/>
      <w:bookmarkEnd w:id="15"/>
      <w:r w:rsidRPr="00604B62">
        <w:rPr>
          <w:rFonts w:ascii="Arial" w:hAnsi="Arial" w:cs="Arial"/>
          <w:b/>
          <w:bCs/>
          <w:sz w:val="22"/>
          <w:szCs w:val="22"/>
        </w:rPr>
        <w:br w:type="page"/>
      </w:r>
      <w:r w:rsidRPr="00604B62">
        <w:rPr>
          <w:rStyle w:val="30"/>
          <w:rFonts w:ascii="Arial" w:hAnsi="Arial"/>
          <w:color w:val="000000"/>
          <w:sz w:val="22"/>
          <w:szCs w:val="22"/>
        </w:rPr>
        <w:lastRenderedPageBreak/>
        <w:t xml:space="preserve"> </w:t>
      </w:r>
      <w:bookmarkStart w:id="19" w:name="_Ref280628970"/>
      <w:r w:rsidRPr="00604B62">
        <w:rPr>
          <w:rStyle w:val="30"/>
          <w:rFonts w:ascii="Arial" w:hAnsi="Arial"/>
          <w:color w:val="000000"/>
          <w:sz w:val="22"/>
          <w:szCs w:val="22"/>
        </w:rPr>
        <w:t xml:space="preserve">Форма № </w:t>
      </w:r>
      <w:bookmarkEnd w:id="19"/>
      <w:r w:rsidRPr="00604B62">
        <w:rPr>
          <w:rStyle w:val="30"/>
          <w:rFonts w:ascii="Arial" w:hAnsi="Arial"/>
          <w:color w:val="000000"/>
          <w:sz w:val="22"/>
          <w:szCs w:val="22"/>
        </w:rPr>
        <w:t>7</w:t>
      </w:r>
    </w:p>
    <w:p w14:paraId="3AEAA68A" w14:textId="77777777" w:rsidR="00004386" w:rsidRPr="00604B62" w:rsidRDefault="00004386" w:rsidP="00004386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ind w:left="5529"/>
        <w:jc w:val="right"/>
        <w:rPr>
          <w:rStyle w:val="30"/>
          <w:rFonts w:ascii="Arial" w:hAnsi="Arial"/>
          <w:color w:val="000000"/>
          <w:sz w:val="22"/>
          <w:szCs w:val="22"/>
        </w:rPr>
      </w:pPr>
      <w:r w:rsidRPr="00604B62">
        <w:rPr>
          <w:rStyle w:val="30"/>
          <w:rFonts w:ascii="Arial" w:hAnsi="Arial"/>
          <w:color w:val="000000"/>
          <w:sz w:val="22"/>
          <w:szCs w:val="22"/>
        </w:rPr>
        <w:t>График финансирования</w:t>
      </w:r>
    </w:p>
    <w:p w14:paraId="5703CA82" w14:textId="77777777" w:rsidR="00004386" w:rsidRPr="00604B62" w:rsidRDefault="00004386" w:rsidP="00004386">
      <w:pPr>
        <w:shd w:val="clear" w:color="auto" w:fill="FFFFFF"/>
        <w:spacing w:line="274" w:lineRule="exact"/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1"/>
          <w:sz w:val="22"/>
          <w:szCs w:val="22"/>
        </w:rPr>
        <w:t>Приложение № ___</w:t>
      </w:r>
    </w:p>
    <w:p w14:paraId="477CB6EA" w14:textId="77777777" w:rsidR="00004386" w:rsidRPr="00604B62" w:rsidRDefault="00004386" w:rsidP="00004386">
      <w:pPr>
        <w:tabs>
          <w:tab w:val="left" w:pos="720"/>
          <w:tab w:val="left" w:pos="1260"/>
        </w:tabs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 w:rsidRPr="00604B62">
        <w:rPr>
          <w:rFonts w:ascii="Arial" w:hAnsi="Arial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1682191C" w14:textId="77777777" w:rsidR="00004386" w:rsidRPr="00604B62" w:rsidRDefault="00004386" w:rsidP="00004386">
      <w:pPr>
        <w:tabs>
          <w:tab w:val="left" w:pos="720"/>
          <w:tab w:val="left" w:pos="1260"/>
        </w:tabs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_________________/наименование Заявителя/</w:t>
      </w:r>
    </w:p>
    <w:p w14:paraId="180A0271" w14:textId="77777777" w:rsidR="00004386" w:rsidRPr="00604B62" w:rsidRDefault="00004386" w:rsidP="00004386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14"/>
          <w:sz w:val="22"/>
          <w:szCs w:val="22"/>
        </w:rPr>
        <w:t>от «</w:t>
      </w:r>
      <w:r w:rsidRPr="00604B62"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</w:t>
      </w:r>
      <w:r w:rsidRPr="00604B62">
        <w:rPr>
          <w:rFonts w:ascii="Arial" w:hAnsi="Arial" w:cs="Arial"/>
          <w:color w:val="000000"/>
          <w:spacing w:val="14"/>
          <w:sz w:val="22"/>
          <w:szCs w:val="22"/>
        </w:rPr>
        <w:t>»</w:t>
      </w:r>
      <w:r w:rsidRPr="00604B62"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                </w:t>
      </w:r>
      <w:r w:rsidRPr="00604B62">
        <w:rPr>
          <w:rFonts w:ascii="Arial" w:hAnsi="Arial" w:cs="Arial"/>
          <w:color w:val="000000"/>
          <w:spacing w:val="14"/>
          <w:sz w:val="22"/>
          <w:szCs w:val="22"/>
        </w:rPr>
        <w:t>20__</w:t>
      </w:r>
      <w:r w:rsidRPr="00604B62">
        <w:rPr>
          <w:rFonts w:ascii="Arial" w:hAnsi="Arial" w:cs="Arial"/>
          <w:color w:val="000000"/>
          <w:spacing w:val="-8"/>
          <w:sz w:val="22"/>
          <w:szCs w:val="22"/>
        </w:rPr>
        <w:t>г.</w:t>
      </w:r>
    </w:p>
    <w:p w14:paraId="530C7687" w14:textId="77777777" w:rsidR="00004386" w:rsidRPr="00604B62" w:rsidRDefault="00004386" w:rsidP="00004386">
      <w:pPr>
        <w:shd w:val="clear" w:color="auto" w:fill="FFFFFF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№__________</w:t>
      </w:r>
    </w:p>
    <w:p w14:paraId="202BEBD7" w14:textId="77777777" w:rsidR="00004386" w:rsidRPr="00604B62" w:rsidRDefault="00004386" w:rsidP="00004386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ind w:left="5529"/>
        <w:jc w:val="center"/>
        <w:rPr>
          <w:rFonts w:ascii="Arial" w:hAnsi="Arial" w:cs="Arial"/>
          <w:b/>
          <w:bCs/>
          <w:sz w:val="22"/>
          <w:szCs w:val="22"/>
        </w:rPr>
      </w:pPr>
      <w:r w:rsidRPr="00604B62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</w:p>
    <w:p w14:paraId="500365EE" w14:textId="77777777" w:rsidR="00004386" w:rsidRPr="00604B62" w:rsidRDefault="00004386" w:rsidP="00004386">
      <w:pPr>
        <w:ind w:left="-284"/>
        <w:jc w:val="center"/>
        <w:rPr>
          <w:rFonts w:ascii="Arial" w:hAnsi="Arial" w:cs="Arial"/>
          <w:b/>
          <w:sz w:val="22"/>
          <w:szCs w:val="22"/>
        </w:rPr>
      </w:pPr>
    </w:p>
    <w:p w14:paraId="2D6A3899" w14:textId="77777777" w:rsidR="00004386" w:rsidRPr="00604B62" w:rsidRDefault="00004386" w:rsidP="00004386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>Справка о финансовом положении Заявителя</w:t>
      </w:r>
    </w:p>
    <w:p w14:paraId="5F0A16F4" w14:textId="77777777" w:rsidR="00004386" w:rsidRPr="00604B62" w:rsidRDefault="00004386" w:rsidP="00004386">
      <w:pPr>
        <w:ind w:left="-284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280"/>
        <w:gridCol w:w="1544"/>
        <w:gridCol w:w="1679"/>
        <w:gridCol w:w="2724"/>
      </w:tblGrid>
      <w:tr w:rsidR="00004386" w:rsidRPr="00604B62" w14:paraId="258BC0F5" w14:textId="77777777" w:rsidTr="0061484F">
        <w:trPr>
          <w:trHeight w:val="616"/>
        </w:trPr>
        <w:tc>
          <w:tcPr>
            <w:tcW w:w="573" w:type="dxa"/>
            <w:vMerge w:val="restart"/>
          </w:tcPr>
          <w:p w14:paraId="211F7286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14:paraId="4E793706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3310" w:type="dxa"/>
            <w:vMerge w:val="restart"/>
          </w:tcPr>
          <w:p w14:paraId="1B40D1CD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Финансовые сведения</w:t>
            </w:r>
          </w:p>
          <w:p w14:paraId="20BD592D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(в валюте отчетности)</w:t>
            </w:r>
          </w:p>
        </w:tc>
        <w:tc>
          <w:tcPr>
            <w:tcW w:w="3260" w:type="dxa"/>
            <w:gridSpan w:val="2"/>
          </w:tcPr>
          <w:p w14:paraId="1B12D390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По факту за последние два года</w:t>
            </w:r>
          </w:p>
        </w:tc>
        <w:tc>
          <w:tcPr>
            <w:tcW w:w="2749" w:type="dxa"/>
          </w:tcPr>
          <w:p w14:paraId="3C4B0857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Прогноз на следующий год</w:t>
            </w:r>
          </w:p>
        </w:tc>
      </w:tr>
      <w:tr w:rsidR="00004386" w:rsidRPr="00604B62" w14:paraId="29F3D7F6" w14:textId="77777777" w:rsidTr="0061484F">
        <w:trPr>
          <w:trHeight w:val="483"/>
        </w:trPr>
        <w:tc>
          <w:tcPr>
            <w:tcW w:w="573" w:type="dxa"/>
            <w:vMerge/>
          </w:tcPr>
          <w:p w14:paraId="7D763830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310" w:type="dxa"/>
            <w:vMerge/>
          </w:tcPr>
          <w:p w14:paraId="3B568AB0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136885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9D5CFB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</w:tcPr>
          <w:p w14:paraId="5904D889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386" w:rsidRPr="00604B62" w14:paraId="2FB58515" w14:textId="77777777" w:rsidTr="0061484F">
        <w:trPr>
          <w:trHeight w:val="916"/>
        </w:trPr>
        <w:tc>
          <w:tcPr>
            <w:tcW w:w="573" w:type="dxa"/>
          </w:tcPr>
          <w:p w14:paraId="0AB0CA31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10" w:type="dxa"/>
          </w:tcPr>
          <w:p w14:paraId="3B497AC4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Выручка организации (нетто) (за вычетом НДС и обязательных платежей)</w:t>
            </w:r>
          </w:p>
        </w:tc>
        <w:tc>
          <w:tcPr>
            <w:tcW w:w="1559" w:type="dxa"/>
          </w:tcPr>
          <w:p w14:paraId="0CF77731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A438F1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49" w:type="dxa"/>
          </w:tcPr>
          <w:p w14:paraId="13293A7D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04386" w:rsidRPr="00604B62" w14:paraId="17308F5D" w14:textId="77777777" w:rsidTr="00A61A7C">
        <w:trPr>
          <w:trHeight w:val="383"/>
        </w:trPr>
        <w:tc>
          <w:tcPr>
            <w:tcW w:w="573" w:type="dxa"/>
          </w:tcPr>
          <w:p w14:paraId="61BF4EE5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10" w:type="dxa"/>
          </w:tcPr>
          <w:p w14:paraId="03427FFC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Валюта баланса</w:t>
            </w:r>
          </w:p>
        </w:tc>
        <w:tc>
          <w:tcPr>
            <w:tcW w:w="1559" w:type="dxa"/>
          </w:tcPr>
          <w:p w14:paraId="2934A364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6CF9B0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49" w:type="dxa"/>
          </w:tcPr>
          <w:p w14:paraId="66B3B4EB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04386" w:rsidRPr="00604B62" w14:paraId="0722506E" w14:textId="77777777" w:rsidTr="00ED2811">
        <w:trPr>
          <w:trHeight w:val="419"/>
        </w:trPr>
        <w:tc>
          <w:tcPr>
            <w:tcW w:w="573" w:type="dxa"/>
          </w:tcPr>
          <w:p w14:paraId="3CF89D28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10" w:type="dxa"/>
          </w:tcPr>
          <w:p w14:paraId="28B1CE1E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Оборотные средства</w:t>
            </w:r>
          </w:p>
        </w:tc>
        <w:tc>
          <w:tcPr>
            <w:tcW w:w="1559" w:type="dxa"/>
          </w:tcPr>
          <w:p w14:paraId="483D0C6C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125590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49" w:type="dxa"/>
          </w:tcPr>
          <w:p w14:paraId="7F695657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04386" w:rsidRPr="00604B62" w14:paraId="562E1309" w14:textId="77777777" w:rsidTr="00ED2811">
        <w:trPr>
          <w:trHeight w:val="426"/>
        </w:trPr>
        <w:tc>
          <w:tcPr>
            <w:tcW w:w="573" w:type="dxa"/>
          </w:tcPr>
          <w:p w14:paraId="4A743326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10" w:type="dxa"/>
          </w:tcPr>
          <w:p w14:paraId="66DB1291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Запасы</w:t>
            </w:r>
          </w:p>
        </w:tc>
        <w:tc>
          <w:tcPr>
            <w:tcW w:w="1559" w:type="dxa"/>
          </w:tcPr>
          <w:p w14:paraId="7D6435BD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6E978A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49" w:type="dxa"/>
          </w:tcPr>
          <w:p w14:paraId="15B8309F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04386" w:rsidRPr="00604B62" w14:paraId="5CF53681" w14:textId="77777777" w:rsidTr="00ED2811">
        <w:trPr>
          <w:trHeight w:val="404"/>
        </w:trPr>
        <w:tc>
          <w:tcPr>
            <w:tcW w:w="573" w:type="dxa"/>
          </w:tcPr>
          <w:p w14:paraId="409D20DA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310" w:type="dxa"/>
          </w:tcPr>
          <w:p w14:paraId="67022A34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Кредиторская задолженность</w:t>
            </w:r>
          </w:p>
        </w:tc>
        <w:tc>
          <w:tcPr>
            <w:tcW w:w="1559" w:type="dxa"/>
          </w:tcPr>
          <w:p w14:paraId="5919F304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8CD065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49" w:type="dxa"/>
          </w:tcPr>
          <w:p w14:paraId="5C239AC4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04386" w:rsidRPr="00604B62" w14:paraId="22DB03F4" w14:textId="77777777" w:rsidTr="00A61A7C">
        <w:trPr>
          <w:trHeight w:val="409"/>
        </w:trPr>
        <w:tc>
          <w:tcPr>
            <w:tcW w:w="573" w:type="dxa"/>
          </w:tcPr>
          <w:p w14:paraId="4638E2E2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310" w:type="dxa"/>
          </w:tcPr>
          <w:p w14:paraId="0F64C0C9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Прибыль до уплаты налогов</w:t>
            </w:r>
          </w:p>
        </w:tc>
        <w:tc>
          <w:tcPr>
            <w:tcW w:w="1559" w:type="dxa"/>
          </w:tcPr>
          <w:p w14:paraId="274499D7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CE9723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49" w:type="dxa"/>
          </w:tcPr>
          <w:p w14:paraId="4988DEE0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04386" w:rsidRPr="00604B62" w14:paraId="3D6E8B47" w14:textId="77777777" w:rsidTr="0061484F">
        <w:tc>
          <w:tcPr>
            <w:tcW w:w="573" w:type="dxa"/>
          </w:tcPr>
          <w:p w14:paraId="4733738B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310" w:type="dxa"/>
          </w:tcPr>
          <w:p w14:paraId="1BE4756A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Прибыль после уплаты налогов</w:t>
            </w:r>
          </w:p>
        </w:tc>
        <w:tc>
          <w:tcPr>
            <w:tcW w:w="1559" w:type="dxa"/>
          </w:tcPr>
          <w:p w14:paraId="267915C9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45954B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49" w:type="dxa"/>
          </w:tcPr>
          <w:p w14:paraId="1E7D067C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04386" w:rsidRPr="00604B62" w14:paraId="6341D001" w14:textId="77777777" w:rsidTr="00ED2811">
        <w:trPr>
          <w:trHeight w:val="491"/>
        </w:trPr>
        <w:tc>
          <w:tcPr>
            <w:tcW w:w="573" w:type="dxa"/>
          </w:tcPr>
          <w:p w14:paraId="54E20087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310" w:type="dxa"/>
          </w:tcPr>
          <w:p w14:paraId="7D3B1DCC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Краткосрочные обязательства</w:t>
            </w:r>
          </w:p>
        </w:tc>
        <w:tc>
          <w:tcPr>
            <w:tcW w:w="1559" w:type="dxa"/>
          </w:tcPr>
          <w:p w14:paraId="5FF30462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FC0563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49" w:type="dxa"/>
          </w:tcPr>
          <w:p w14:paraId="47675C04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04386" w:rsidRPr="00604B62" w14:paraId="1768F757" w14:textId="77777777" w:rsidTr="00ED2811">
        <w:trPr>
          <w:trHeight w:val="430"/>
        </w:trPr>
        <w:tc>
          <w:tcPr>
            <w:tcW w:w="573" w:type="dxa"/>
          </w:tcPr>
          <w:p w14:paraId="6ED5AC4C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310" w:type="dxa"/>
          </w:tcPr>
          <w:p w14:paraId="163FDC11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Капитал и резервы</w:t>
            </w:r>
          </w:p>
        </w:tc>
        <w:tc>
          <w:tcPr>
            <w:tcW w:w="1559" w:type="dxa"/>
          </w:tcPr>
          <w:p w14:paraId="2AEA46C7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AA0885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49" w:type="dxa"/>
          </w:tcPr>
          <w:p w14:paraId="2E15DA6B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04386" w:rsidRPr="00604B62" w14:paraId="28B49158" w14:textId="77777777" w:rsidTr="0061484F">
        <w:trPr>
          <w:trHeight w:val="480"/>
        </w:trPr>
        <w:tc>
          <w:tcPr>
            <w:tcW w:w="573" w:type="dxa"/>
          </w:tcPr>
          <w:p w14:paraId="30E58E7C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310" w:type="dxa"/>
          </w:tcPr>
          <w:p w14:paraId="719808A1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Внеоборотные активы</w:t>
            </w:r>
          </w:p>
        </w:tc>
        <w:tc>
          <w:tcPr>
            <w:tcW w:w="1559" w:type="dxa"/>
          </w:tcPr>
          <w:p w14:paraId="709003AB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E9A8A3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49" w:type="dxa"/>
          </w:tcPr>
          <w:p w14:paraId="21F75640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238AA5F" w14:textId="77777777" w:rsidR="00004386" w:rsidRPr="00604B62" w:rsidRDefault="00004386" w:rsidP="00004386">
      <w:pPr>
        <w:ind w:left="-284"/>
        <w:rPr>
          <w:rFonts w:ascii="Arial" w:hAnsi="Arial" w:cs="Arial"/>
          <w:sz w:val="22"/>
          <w:szCs w:val="22"/>
        </w:rPr>
      </w:pPr>
    </w:p>
    <w:p w14:paraId="42ECCA57" w14:textId="77777777" w:rsidR="00004386" w:rsidRPr="00604B62" w:rsidRDefault="00004386" w:rsidP="00004386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>Справка о деловой репутации Заявителя</w:t>
      </w:r>
    </w:p>
    <w:p w14:paraId="111B3E8E" w14:textId="77777777" w:rsidR="00004386" w:rsidRPr="00604B62" w:rsidRDefault="00004386" w:rsidP="00004386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>(участие в судебных разбирательствах)</w:t>
      </w:r>
    </w:p>
    <w:p w14:paraId="5D3B83FC" w14:textId="77777777" w:rsidR="00004386" w:rsidRPr="00604B62" w:rsidRDefault="00004386" w:rsidP="00004386">
      <w:pPr>
        <w:ind w:left="-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574"/>
        <w:gridCol w:w="1558"/>
        <w:gridCol w:w="1272"/>
        <w:gridCol w:w="1558"/>
        <w:gridCol w:w="1760"/>
        <w:gridCol w:w="1543"/>
        <w:gridCol w:w="1349"/>
      </w:tblGrid>
      <w:tr w:rsidR="00004386" w:rsidRPr="00604B62" w14:paraId="66FA0007" w14:textId="77777777" w:rsidTr="00ED2811">
        <w:tc>
          <w:tcPr>
            <w:tcW w:w="523" w:type="dxa"/>
          </w:tcPr>
          <w:p w14:paraId="4F432F71" w14:textId="77777777" w:rsidR="00004386" w:rsidRPr="00AB2B6E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B6E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574" w:type="dxa"/>
          </w:tcPr>
          <w:p w14:paraId="5F7FD42C" w14:textId="77777777" w:rsidR="00004386" w:rsidRPr="00AB2B6E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B6E">
              <w:rPr>
                <w:rFonts w:ascii="Arial" w:hAnsi="Arial" w:cs="Arial"/>
                <w:b/>
                <w:sz w:val="18"/>
                <w:szCs w:val="18"/>
              </w:rPr>
              <w:t>Год</w:t>
            </w:r>
          </w:p>
        </w:tc>
        <w:tc>
          <w:tcPr>
            <w:tcW w:w="1558" w:type="dxa"/>
          </w:tcPr>
          <w:p w14:paraId="45FB78D2" w14:textId="77777777" w:rsidR="00004386" w:rsidRPr="00AB2B6E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B6E">
              <w:rPr>
                <w:rFonts w:ascii="Arial" w:hAnsi="Arial" w:cs="Arial"/>
                <w:b/>
                <w:sz w:val="18"/>
                <w:szCs w:val="18"/>
              </w:rPr>
              <w:t>Наименование контрагента (оппонента)</w:t>
            </w:r>
          </w:p>
        </w:tc>
        <w:tc>
          <w:tcPr>
            <w:tcW w:w="1272" w:type="dxa"/>
          </w:tcPr>
          <w:p w14:paraId="5B56EC26" w14:textId="77777777" w:rsidR="00004386" w:rsidRPr="00AB2B6E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B6E">
              <w:rPr>
                <w:rFonts w:ascii="Arial" w:hAnsi="Arial" w:cs="Arial"/>
                <w:b/>
                <w:sz w:val="18"/>
                <w:szCs w:val="18"/>
              </w:rPr>
              <w:t>Основание и предмет спора</w:t>
            </w:r>
          </w:p>
        </w:tc>
        <w:tc>
          <w:tcPr>
            <w:tcW w:w="1558" w:type="dxa"/>
          </w:tcPr>
          <w:p w14:paraId="30AE622B" w14:textId="77777777" w:rsidR="00004386" w:rsidRPr="00AB2B6E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B6E">
              <w:rPr>
                <w:rFonts w:ascii="Arial" w:hAnsi="Arial" w:cs="Arial"/>
                <w:b/>
                <w:sz w:val="18"/>
                <w:szCs w:val="18"/>
              </w:rPr>
              <w:t>Наименование судебного органа</w:t>
            </w:r>
          </w:p>
        </w:tc>
        <w:tc>
          <w:tcPr>
            <w:tcW w:w="1760" w:type="dxa"/>
          </w:tcPr>
          <w:p w14:paraId="2CF8E8D5" w14:textId="77777777" w:rsidR="00004386" w:rsidRPr="00AB2B6E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B6E">
              <w:rPr>
                <w:rFonts w:ascii="Arial" w:hAnsi="Arial" w:cs="Arial"/>
                <w:b/>
                <w:sz w:val="18"/>
                <w:szCs w:val="18"/>
              </w:rPr>
              <w:t>Место разбирательства</w:t>
            </w:r>
          </w:p>
        </w:tc>
        <w:tc>
          <w:tcPr>
            <w:tcW w:w="1543" w:type="dxa"/>
          </w:tcPr>
          <w:p w14:paraId="64090BB8" w14:textId="77777777" w:rsidR="00004386" w:rsidRPr="00AB2B6E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B6E">
              <w:rPr>
                <w:rFonts w:ascii="Arial" w:hAnsi="Arial" w:cs="Arial"/>
                <w:b/>
                <w:sz w:val="18"/>
                <w:szCs w:val="18"/>
              </w:rPr>
              <w:t>Оспариваемая сумма, валюта</w:t>
            </w:r>
          </w:p>
        </w:tc>
        <w:tc>
          <w:tcPr>
            <w:tcW w:w="1349" w:type="dxa"/>
          </w:tcPr>
          <w:p w14:paraId="4A13719A" w14:textId="77777777" w:rsidR="00004386" w:rsidRPr="00AB2B6E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B6E">
              <w:rPr>
                <w:rFonts w:ascii="Arial" w:hAnsi="Arial" w:cs="Arial"/>
                <w:b/>
                <w:sz w:val="18"/>
                <w:szCs w:val="18"/>
              </w:rPr>
              <w:t>Решение в пользу или против Участника</w:t>
            </w:r>
          </w:p>
        </w:tc>
      </w:tr>
      <w:tr w:rsidR="00004386" w:rsidRPr="00604B62" w14:paraId="605E8FE9" w14:textId="77777777" w:rsidTr="00ED2811">
        <w:trPr>
          <w:trHeight w:val="440"/>
        </w:trPr>
        <w:tc>
          <w:tcPr>
            <w:tcW w:w="523" w:type="dxa"/>
          </w:tcPr>
          <w:p w14:paraId="1FDFF9A4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dxa"/>
          </w:tcPr>
          <w:p w14:paraId="6E78CE09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2B8517B9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14:paraId="2BEBCFC7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108EC848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0" w:type="dxa"/>
          </w:tcPr>
          <w:p w14:paraId="50A63478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3" w:type="dxa"/>
          </w:tcPr>
          <w:p w14:paraId="1337AFEC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9" w:type="dxa"/>
          </w:tcPr>
          <w:p w14:paraId="5A64996B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4386" w:rsidRPr="00604B62" w14:paraId="04F7D61B" w14:textId="77777777" w:rsidTr="00ED2811">
        <w:trPr>
          <w:trHeight w:val="404"/>
        </w:trPr>
        <w:tc>
          <w:tcPr>
            <w:tcW w:w="523" w:type="dxa"/>
          </w:tcPr>
          <w:p w14:paraId="26C3C905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dxa"/>
          </w:tcPr>
          <w:p w14:paraId="40038375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61D6F3A6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14:paraId="0E4E0079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6174DB47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0" w:type="dxa"/>
          </w:tcPr>
          <w:p w14:paraId="5B0D0AE8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3" w:type="dxa"/>
          </w:tcPr>
          <w:p w14:paraId="1E685780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9" w:type="dxa"/>
          </w:tcPr>
          <w:p w14:paraId="23F18E96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4386" w:rsidRPr="00604B62" w14:paraId="4BB015A2" w14:textId="77777777" w:rsidTr="00ED2811">
        <w:trPr>
          <w:trHeight w:val="424"/>
        </w:trPr>
        <w:tc>
          <w:tcPr>
            <w:tcW w:w="523" w:type="dxa"/>
          </w:tcPr>
          <w:p w14:paraId="32DD7378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dxa"/>
          </w:tcPr>
          <w:p w14:paraId="74A39C21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43A9A083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14:paraId="5D7FAB9D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05E780B4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0" w:type="dxa"/>
          </w:tcPr>
          <w:p w14:paraId="1D4124A0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3" w:type="dxa"/>
          </w:tcPr>
          <w:p w14:paraId="6726E08B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9" w:type="dxa"/>
          </w:tcPr>
          <w:p w14:paraId="59812D34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4386" w:rsidRPr="00604B62" w14:paraId="26E10CA4" w14:textId="77777777" w:rsidTr="00ED2811">
        <w:trPr>
          <w:trHeight w:val="422"/>
        </w:trPr>
        <w:tc>
          <w:tcPr>
            <w:tcW w:w="523" w:type="dxa"/>
          </w:tcPr>
          <w:p w14:paraId="3D3AB75A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dxa"/>
          </w:tcPr>
          <w:p w14:paraId="1098C6D3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501038EF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14:paraId="19651014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55268E48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0" w:type="dxa"/>
          </w:tcPr>
          <w:p w14:paraId="432D30C7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3" w:type="dxa"/>
          </w:tcPr>
          <w:p w14:paraId="37B52D37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9" w:type="dxa"/>
          </w:tcPr>
          <w:p w14:paraId="3C94788A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AEC67F" w14:textId="77777777" w:rsidR="00004386" w:rsidRPr="00604B62" w:rsidRDefault="00004386" w:rsidP="00004386">
      <w:pPr>
        <w:ind w:left="-284"/>
        <w:rPr>
          <w:rFonts w:ascii="Arial" w:hAnsi="Arial" w:cs="Arial"/>
          <w:b/>
          <w:sz w:val="22"/>
          <w:szCs w:val="22"/>
        </w:rPr>
      </w:pPr>
    </w:p>
    <w:p w14:paraId="2601C497" w14:textId="77777777" w:rsidR="00004386" w:rsidRPr="00604B62" w:rsidRDefault="00004386" w:rsidP="00004386">
      <w:pPr>
        <w:ind w:left="-284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Примечание: Заявитель</w:t>
      </w:r>
      <w:r>
        <w:rPr>
          <w:rFonts w:ascii="Arial" w:hAnsi="Arial" w:cs="Arial"/>
          <w:sz w:val="22"/>
          <w:szCs w:val="22"/>
        </w:rPr>
        <w:t xml:space="preserve"> </w:t>
      </w:r>
      <w:r w:rsidRPr="00604B62">
        <w:rPr>
          <w:rFonts w:ascii="Arial" w:hAnsi="Arial" w:cs="Arial"/>
          <w:sz w:val="22"/>
          <w:szCs w:val="22"/>
        </w:rPr>
        <w:t xml:space="preserve">предоставляет данные о своем участии в судебных процессах или разбирательствах в арбитражных судах, коммерческом арбитраже и третейских судах в связи с договорами, заключенными за последние 2 года, в том числе по текущим договорам. </w:t>
      </w:r>
    </w:p>
    <w:p w14:paraId="2CDF8F27" w14:textId="77777777" w:rsidR="00004386" w:rsidRPr="00604B62" w:rsidRDefault="00004386" w:rsidP="00004386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17838AC9" w14:textId="77777777" w:rsidR="00004386" w:rsidRPr="00604B62" w:rsidRDefault="00004386" w:rsidP="00004386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2C6FFCAA" w14:textId="77777777" w:rsidR="00004386" w:rsidRPr="00604B62" w:rsidRDefault="00004386" w:rsidP="00004386">
      <w:pPr>
        <w:tabs>
          <w:tab w:val="left" w:pos="720"/>
          <w:tab w:val="left" w:pos="1260"/>
        </w:tabs>
        <w:jc w:val="both"/>
        <w:rPr>
          <w:rFonts w:ascii="Arial" w:hAnsi="Arial" w:cs="Arial"/>
          <w:i/>
          <w:sz w:val="22"/>
          <w:szCs w:val="22"/>
        </w:rPr>
        <w:sectPr w:rsidR="00004386" w:rsidRPr="00604B62" w:rsidSect="00A96243">
          <w:footerReference w:type="even" r:id="rId11"/>
          <w:footerReference w:type="default" r:id="rId12"/>
          <w:footnotePr>
            <w:numFmt w:val="chicago"/>
            <w:numRestart w:val="eachPage"/>
          </w:footnotePr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604B62">
        <w:rPr>
          <w:rFonts w:ascii="Arial" w:hAnsi="Arial" w:cs="Arial"/>
          <w:i/>
          <w:sz w:val="22"/>
          <w:szCs w:val="22"/>
        </w:rPr>
        <w:t xml:space="preserve">Подпись,  печать организации </w:t>
      </w:r>
    </w:p>
    <w:p w14:paraId="5F3CCFB6" w14:textId="77777777" w:rsidR="00004386" w:rsidRPr="00604B62" w:rsidRDefault="00004386" w:rsidP="00004386">
      <w:pPr>
        <w:tabs>
          <w:tab w:val="left" w:pos="720"/>
          <w:tab w:val="left" w:pos="1260"/>
        </w:tabs>
        <w:jc w:val="both"/>
        <w:rPr>
          <w:rFonts w:ascii="Arial" w:hAnsi="Arial" w:cs="Arial"/>
          <w:i/>
          <w:sz w:val="22"/>
          <w:szCs w:val="22"/>
        </w:rPr>
      </w:pPr>
    </w:p>
    <w:p w14:paraId="3AF95DAC" w14:textId="77777777" w:rsidR="00004386" w:rsidRPr="00604B62" w:rsidRDefault="00004386" w:rsidP="00004386">
      <w:pPr>
        <w:pStyle w:val="a5"/>
        <w:widowControl w:val="0"/>
        <w:numPr>
          <w:ilvl w:val="1"/>
          <w:numId w:val="1"/>
        </w:numPr>
        <w:tabs>
          <w:tab w:val="left" w:pos="6946"/>
        </w:tabs>
        <w:autoSpaceDE w:val="0"/>
        <w:autoSpaceDN w:val="0"/>
        <w:adjustRightInd w:val="0"/>
        <w:jc w:val="right"/>
        <w:rPr>
          <w:rStyle w:val="30"/>
          <w:rFonts w:ascii="Arial" w:hAnsi="Arial"/>
          <w:bCs w:val="0"/>
          <w:sz w:val="22"/>
          <w:szCs w:val="22"/>
        </w:rPr>
      </w:pPr>
      <w:bookmarkStart w:id="20" w:name="_Toc156792978"/>
      <w:bookmarkEnd w:id="16"/>
      <w:bookmarkEnd w:id="17"/>
      <w:bookmarkEnd w:id="18"/>
      <w:r w:rsidRPr="00604B62">
        <w:rPr>
          <w:rStyle w:val="30"/>
          <w:rFonts w:ascii="Arial" w:hAnsi="Arial"/>
          <w:color w:val="000000"/>
          <w:sz w:val="22"/>
          <w:szCs w:val="22"/>
        </w:rPr>
        <w:t xml:space="preserve"> </w:t>
      </w:r>
      <w:bookmarkStart w:id="21" w:name="_Ref280706810"/>
      <w:bookmarkEnd w:id="20"/>
      <w:r w:rsidRPr="00604B62">
        <w:rPr>
          <w:rStyle w:val="30"/>
          <w:rFonts w:ascii="Arial" w:hAnsi="Arial"/>
          <w:color w:val="000000"/>
          <w:sz w:val="22"/>
          <w:szCs w:val="22"/>
        </w:rPr>
        <w:t xml:space="preserve">Форма № </w:t>
      </w:r>
      <w:bookmarkEnd w:id="21"/>
      <w:r w:rsidRPr="00604B62">
        <w:rPr>
          <w:rStyle w:val="30"/>
          <w:rFonts w:ascii="Arial" w:hAnsi="Arial"/>
          <w:color w:val="000000"/>
          <w:sz w:val="22"/>
          <w:szCs w:val="22"/>
        </w:rPr>
        <w:t>8</w:t>
      </w:r>
    </w:p>
    <w:p w14:paraId="0B8B6030" w14:textId="77777777" w:rsidR="00004386" w:rsidRPr="00604B62" w:rsidRDefault="00004386" w:rsidP="00004386">
      <w:pPr>
        <w:widowControl w:val="0"/>
        <w:tabs>
          <w:tab w:val="left" w:pos="4962"/>
          <w:tab w:val="left" w:pos="5103"/>
        </w:tabs>
        <w:autoSpaceDE w:val="0"/>
        <w:autoSpaceDN w:val="0"/>
        <w:adjustRightInd w:val="0"/>
        <w:ind w:left="5103"/>
        <w:jc w:val="right"/>
        <w:rPr>
          <w:rStyle w:val="30"/>
          <w:rFonts w:ascii="Arial" w:hAnsi="Arial"/>
          <w:color w:val="000000"/>
          <w:sz w:val="22"/>
          <w:szCs w:val="22"/>
        </w:rPr>
      </w:pPr>
      <w:r w:rsidRPr="00604B62">
        <w:rPr>
          <w:rStyle w:val="30"/>
          <w:rFonts w:ascii="Arial" w:hAnsi="Arial"/>
          <w:color w:val="000000"/>
          <w:sz w:val="22"/>
          <w:szCs w:val="22"/>
        </w:rPr>
        <w:t>Опись документов Предложения</w:t>
      </w:r>
    </w:p>
    <w:p w14:paraId="7CF5B699" w14:textId="77777777" w:rsidR="00004386" w:rsidRPr="00604B62" w:rsidRDefault="00004386" w:rsidP="00004386">
      <w:pPr>
        <w:rPr>
          <w:rFonts w:ascii="Arial" w:hAnsi="Arial" w:cs="Arial"/>
          <w:sz w:val="22"/>
          <w:szCs w:val="22"/>
        </w:rPr>
      </w:pPr>
    </w:p>
    <w:p w14:paraId="796B0F61" w14:textId="77777777" w:rsidR="00004386" w:rsidRPr="00604B62" w:rsidRDefault="00004386" w:rsidP="00004386">
      <w:pPr>
        <w:rPr>
          <w:rFonts w:ascii="Arial" w:hAnsi="Arial" w:cs="Arial"/>
          <w:sz w:val="22"/>
          <w:szCs w:val="22"/>
        </w:rPr>
      </w:pPr>
    </w:p>
    <w:p w14:paraId="1B39E990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  <w:bookmarkStart w:id="22" w:name="_Toc119343910"/>
    </w:p>
    <w:p w14:paraId="17C1ED64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>ОПИСЬ ДОКУМЕНТОВ,</w:t>
      </w:r>
      <w:bookmarkEnd w:id="22"/>
    </w:p>
    <w:p w14:paraId="3F21504D" w14:textId="77777777" w:rsidR="009F3041" w:rsidRDefault="00004386" w:rsidP="009F3041">
      <w:pPr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06437">
        <w:rPr>
          <w:rFonts w:ascii="Arial" w:hAnsi="Arial" w:cs="Arial"/>
          <w:sz w:val="22"/>
          <w:szCs w:val="22"/>
        </w:rPr>
        <w:t>представляемых для участия в отборе организации,</w:t>
      </w:r>
      <w:r w:rsidR="008E659D" w:rsidRPr="00106437">
        <w:rPr>
          <w:sz w:val="22"/>
          <w:szCs w:val="22"/>
        </w:rPr>
        <w:t xml:space="preserve"> </w:t>
      </w:r>
      <w:r w:rsidR="00106437" w:rsidRPr="00106437">
        <w:rPr>
          <w:rFonts w:ascii="Arial" w:eastAsia="Calibri" w:hAnsi="Arial" w:cs="Arial"/>
          <w:color w:val="000000"/>
          <w:sz w:val="22"/>
          <w:szCs w:val="22"/>
          <w:lang w:eastAsia="en-US"/>
        </w:rPr>
        <w:t>способной выполнить работы</w:t>
      </w:r>
      <w:r w:rsidR="00106437" w:rsidRPr="00106437">
        <w:rPr>
          <w:rFonts w:ascii="Arial" w:hAnsi="Arial" w:cs="Arial"/>
          <w:sz w:val="22"/>
          <w:szCs w:val="22"/>
        </w:rPr>
        <w:t xml:space="preserve"> </w:t>
      </w:r>
      <w:r w:rsidR="003D5A07" w:rsidRPr="003D5A0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по </w:t>
      </w:r>
      <w:r w:rsidR="00E96ADE" w:rsidRPr="00E96A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текущему ремонту </w:t>
      </w:r>
      <w:r w:rsidR="00AA05D1" w:rsidRPr="00AA05D1">
        <w:rPr>
          <w:rFonts w:ascii="Arial" w:eastAsia="Calibri" w:hAnsi="Arial" w:cs="Arial"/>
          <w:color w:val="000000"/>
          <w:sz w:val="22"/>
          <w:szCs w:val="22"/>
          <w:lang w:eastAsia="en-US"/>
        </w:rPr>
        <w:t>зданий</w:t>
      </w:r>
      <w:r w:rsidR="009F3041" w:rsidRPr="009F304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F3041" w:rsidRPr="009F304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и сооружений Базового склада ГСМ находящегося по адресу: </w:t>
      </w:r>
    </w:p>
    <w:p w14:paraId="3BFCAE92" w14:textId="7C12796E" w:rsidR="009F3041" w:rsidRPr="002B39CC" w:rsidRDefault="009F3041" w:rsidP="009F3041">
      <w:pPr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F3041">
        <w:rPr>
          <w:rFonts w:ascii="Arial" w:eastAsia="Calibri" w:hAnsi="Arial" w:cs="Arial"/>
          <w:color w:val="000000"/>
          <w:sz w:val="22"/>
          <w:szCs w:val="22"/>
          <w:lang w:eastAsia="en-US"/>
        </w:rPr>
        <w:t>г. Санкт-Петербург, ул. Пилотов, д. 35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A05D1" w:rsidRPr="00AA05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14:paraId="05BCD206" w14:textId="5C53691A" w:rsidR="00004386" w:rsidRPr="002B39CC" w:rsidRDefault="00004386" w:rsidP="00253A0B">
      <w:pPr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7D1E89A" w14:textId="77777777" w:rsidR="00E40427" w:rsidRPr="00604B62" w:rsidRDefault="00E40427" w:rsidP="00E40427">
      <w:pPr>
        <w:jc w:val="center"/>
        <w:rPr>
          <w:rFonts w:ascii="Arial" w:hAnsi="Arial" w:cs="Arial"/>
          <w:sz w:val="22"/>
          <w:szCs w:val="22"/>
        </w:rPr>
      </w:pPr>
    </w:p>
    <w:p w14:paraId="0AD52D2C" w14:textId="47D8D1A7" w:rsidR="00004386" w:rsidRPr="00604B62" w:rsidRDefault="00004386" w:rsidP="0010643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Настоящим ___________________________ (наименование Заявителя) подтверждает, что для участия в </w:t>
      </w:r>
      <w:r>
        <w:rPr>
          <w:rFonts w:ascii="Arial" w:hAnsi="Arial" w:cs="Arial"/>
          <w:sz w:val="22"/>
          <w:szCs w:val="22"/>
        </w:rPr>
        <w:t>отборе</w:t>
      </w:r>
      <w:r w:rsidRPr="00DA68E8">
        <w:rPr>
          <w:rFonts w:ascii="Arial" w:hAnsi="Arial" w:cs="Arial"/>
          <w:sz w:val="22"/>
          <w:szCs w:val="22"/>
        </w:rPr>
        <w:t xml:space="preserve"> организации, </w:t>
      </w:r>
      <w:r w:rsidR="008E659D" w:rsidRPr="008E659D">
        <w:rPr>
          <w:rFonts w:ascii="Arial" w:hAnsi="Arial" w:cs="Arial"/>
          <w:sz w:val="22"/>
          <w:szCs w:val="22"/>
        </w:rPr>
        <w:t>способной выполнить</w:t>
      </w:r>
      <w:r w:rsidR="00106437">
        <w:rPr>
          <w:rFonts w:ascii="Arial" w:hAnsi="Arial" w:cs="Arial"/>
          <w:sz w:val="22"/>
          <w:szCs w:val="22"/>
        </w:rPr>
        <w:t xml:space="preserve"> работы </w:t>
      </w:r>
      <w:r w:rsidR="003D5A07" w:rsidRPr="003D5A07">
        <w:rPr>
          <w:rFonts w:ascii="Arial" w:hAnsi="Arial" w:cs="Arial"/>
          <w:sz w:val="22"/>
          <w:szCs w:val="22"/>
        </w:rPr>
        <w:t xml:space="preserve">по </w:t>
      </w:r>
      <w:r w:rsidR="00E96ADE" w:rsidRPr="00E96ADE">
        <w:rPr>
          <w:rFonts w:ascii="Arial" w:hAnsi="Arial" w:cs="Arial"/>
          <w:sz w:val="22"/>
          <w:szCs w:val="22"/>
        </w:rPr>
        <w:t xml:space="preserve">текущему ремонту </w:t>
      </w:r>
      <w:r w:rsidR="00AA05D1" w:rsidRPr="00AA05D1">
        <w:rPr>
          <w:rFonts w:ascii="Arial" w:hAnsi="Arial" w:cs="Arial"/>
          <w:sz w:val="22"/>
          <w:szCs w:val="22"/>
        </w:rPr>
        <w:t xml:space="preserve">зданий </w:t>
      </w:r>
      <w:r w:rsidR="009F3041" w:rsidRPr="009F3041">
        <w:rPr>
          <w:rFonts w:ascii="Arial" w:hAnsi="Arial" w:cs="Arial"/>
          <w:sz w:val="22"/>
          <w:szCs w:val="22"/>
        </w:rPr>
        <w:t>и сооружений Базового склада ГСМ находящегося по адресу: г. Санкт-Петербург, ул. Пилотов, д. 35</w:t>
      </w:r>
      <w:r w:rsidR="009F3041">
        <w:rPr>
          <w:rFonts w:ascii="Arial" w:hAnsi="Arial" w:cs="Arial"/>
          <w:sz w:val="22"/>
          <w:szCs w:val="22"/>
        </w:rPr>
        <w:t xml:space="preserve"> </w:t>
      </w:r>
      <w:r w:rsidRPr="00604B62">
        <w:rPr>
          <w:rFonts w:ascii="Arial" w:hAnsi="Arial" w:cs="Arial"/>
          <w:sz w:val="22"/>
          <w:szCs w:val="22"/>
        </w:rPr>
        <w:t>(Реестровый номер процеду</w:t>
      </w:r>
      <w:r w:rsidR="00E96ADE">
        <w:rPr>
          <w:rFonts w:ascii="Arial" w:hAnsi="Arial" w:cs="Arial"/>
          <w:sz w:val="22"/>
          <w:szCs w:val="22"/>
        </w:rPr>
        <w:t xml:space="preserve">ры: </w:t>
      </w:r>
      <w:r w:rsidR="00880816" w:rsidRPr="00FD4959">
        <w:rPr>
          <w:rFonts w:ascii="Arial" w:hAnsi="Arial" w:cs="Arial"/>
          <w:sz w:val="22"/>
          <w:szCs w:val="22"/>
        </w:rPr>
        <w:t>20</w:t>
      </w:r>
      <w:r w:rsidR="009F3041">
        <w:rPr>
          <w:rFonts w:ascii="Arial" w:hAnsi="Arial" w:cs="Arial"/>
          <w:sz w:val="22"/>
          <w:szCs w:val="22"/>
        </w:rPr>
        <w:t>24-07</w:t>
      </w:r>
      <w:r w:rsidR="00E472A3">
        <w:rPr>
          <w:rFonts w:ascii="Arial" w:hAnsi="Arial" w:cs="Arial"/>
          <w:sz w:val="22"/>
          <w:szCs w:val="22"/>
        </w:rPr>
        <w:t>-01</w:t>
      </w:r>
      <w:r w:rsidR="00880816" w:rsidRPr="00FD4959">
        <w:rPr>
          <w:rFonts w:ascii="Arial" w:hAnsi="Arial" w:cs="Arial"/>
          <w:sz w:val="22"/>
          <w:szCs w:val="22"/>
        </w:rPr>
        <w:t>/у/0</w:t>
      </w:r>
      <w:r w:rsidRPr="00604B62">
        <w:rPr>
          <w:rFonts w:ascii="Arial" w:hAnsi="Arial" w:cs="Arial"/>
          <w:sz w:val="22"/>
          <w:szCs w:val="22"/>
        </w:rPr>
        <w:t>) направляются нижеперечисленные документы:</w:t>
      </w:r>
    </w:p>
    <w:p w14:paraId="2F32A091" w14:textId="77777777" w:rsidR="00004386" w:rsidRPr="00604B62" w:rsidRDefault="00004386" w:rsidP="00004386">
      <w:pPr>
        <w:rPr>
          <w:rFonts w:ascii="Arial" w:hAnsi="Arial" w:cs="Arial"/>
          <w:sz w:val="22"/>
          <w:szCs w:val="22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5953"/>
        <w:gridCol w:w="1843"/>
        <w:gridCol w:w="1559"/>
      </w:tblGrid>
      <w:tr w:rsidR="00004386" w:rsidRPr="00604B62" w14:paraId="667BEFBC" w14:textId="77777777" w:rsidTr="00C6196A">
        <w:trPr>
          <w:tblHeader/>
        </w:trPr>
        <w:tc>
          <w:tcPr>
            <w:tcW w:w="786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44469B44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№№ 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3BF4935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Наименование документов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auto"/>
          </w:tcPr>
          <w:p w14:paraId="3C68575D" w14:textId="77777777" w:rsidR="00004386" w:rsidRDefault="00004386" w:rsidP="00614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 xml:space="preserve">Страницы </w:t>
            </w:r>
          </w:p>
          <w:p w14:paraId="09EC4DD9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с __ по __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4973471D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Количество страниц</w:t>
            </w:r>
          </w:p>
        </w:tc>
      </w:tr>
      <w:tr w:rsidR="00004386" w:rsidRPr="00604B62" w14:paraId="6AC475E8" w14:textId="77777777" w:rsidTr="00C6196A">
        <w:tc>
          <w:tcPr>
            <w:tcW w:w="786" w:type="dxa"/>
            <w:tcBorders>
              <w:top w:val="single" w:sz="4" w:space="0" w:color="auto"/>
            </w:tcBorders>
          </w:tcPr>
          <w:p w14:paraId="3BA8F516" w14:textId="77777777" w:rsidR="00004386" w:rsidRPr="00604B62" w:rsidRDefault="00004386" w:rsidP="0061484F">
            <w:pPr>
              <w:numPr>
                <w:ilvl w:val="0"/>
                <w:numId w:val="5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BCF1526" w14:textId="77777777" w:rsidR="00004386" w:rsidRPr="00604B62" w:rsidRDefault="00004386" w:rsidP="006148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26B2993" w14:textId="77777777" w:rsidR="00004386" w:rsidRPr="00604B62" w:rsidRDefault="00004386" w:rsidP="006148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426ACEA" w14:textId="77777777" w:rsidR="00004386" w:rsidRPr="00604B62" w:rsidRDefault="00004386" w:rsidP="006148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386" w:rsidRPr="00604B62" w14:paraId="4CCB604C" w14:textId="77777777" w:rsidTr="00C6196A">
        <w:tc>
          <w:tcPr>
            <w:tcW w:w="786" w:type="dxa"/>
          </w:tcPr>
          <w:p w14:paraId="0DEC2A83" w14:textId="77777777" w:rsidR="00004386" w:rsidRPr="00604B62" w:rsidRDefault="00004386" w:rsidP="0061484F">
            <w:pPr>
              <w:numPr>
                <w:ilvl w:val="0"/>
                <w:numId w:val="5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827A65A" w14:textId="77777777" w:rsidR="00004386" w:rsidRPr="00604B62" w:rsidRDefault="00004386" w:rsidP="0061484F">
            <w:pPr>
              <w:spacing w:before="60" w:after="6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259E77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3D17EB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386" w:rsidRPr="00604B62" w14:paraId="24573CE0" w14:textId="77777777" w:rsidTr="00C6196A">
        <w:tc>
          <w:tcPr>
            <w:tcW w:w="786" w:type="dxa"/>
          </w:tcPr>
          <w:p w14:paraId="313A19DA" w14:textId="77777777" w:rsidR="00004386" w:rsidRPr="00604B62" w:rsidRDefault="00004386" w:rsidP="0061484F">
            <w:pPr>
              <w:numPr>
                <w:ilvl w:val="0"/>
                <w:numId w:val="5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CFE9CA9" w14:textId="77777777" w:rsidR="00004386" w:rsidRPr="00604B62" w:rsidRDefault="00004386" w:rsidP="0061484F">
            <w:pPr>
              <w:spacing w:before="60" w:after="6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CCB86A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CB9D1D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386" w:rsidRPr="00604B62" w14:paraId="74F5A701" w14:textId="77777777" w:rsidTr="00C6196A">
        <w:tc>
          <w:tcPr>
            <w:tcW w:w="786" w:type="dxa"/>
          </w:tcPr>
          <w:p w14:paraId="41C720F6" w14:textId="77777777" w:rsidR="00004386" w:rsidRPr="00604B62" w:rsidRDefault="00004386" w:rsidP="0061484F">
            <w:pPr>
              <w:numPr>
                <w:ilvl w:val="0"/>
                <w:numId w:val="5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F485111" w14:textId="77777777" w:rsidR="00004386" w:rsidRPr="00604B62" w:rsidRDefault="00004386" w:rsidP="0061484F">
            <w:pPr>
              <w:spacing w:before="60" w:after="60"/>
              <w:rPr>
                <w:rFonts w:ascii="Arial" w:hAnsi="Arial" w:cs="Arial"/>
                <w:b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5AA887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003B75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386" w:rsidRPr="00604B62" w14:paraId="0616098A" w14:textId="77777777" w:rsidTr="00C6196A">
        <w:tc>
          <w:tcPr>
            <w:tcW w:w="786" w:type="dxa"/>
          </w:tcPr>
          <w:p w14:paraId="0F14D7B7" w14:textId="77777777" w:rsidR="00004386" w:rsidRPr="00604B62" w:rsidRDefault="00004386" w:rsidP="0061484F">
            <w:pPr>
              <w:numPr>
                <w:ilvl w:val="0"/>
                <w:numId w:val="5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DA42ED2" w14:textId="77777777" w:rsidR="00004386" w:rsidRPr="00604B62" w:rsidRDefault="00004386" w:rsidP="0061484F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EA4EFA1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89B5F3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386" w:rsidRPr="00604B62" w14:paraId="73762541" w14:textId="77777777" w:rsidTr="00C6196A">
        <w:tc>
          <w:tcPr>
            <w:tcW w:w="786" w:type="dxa"/>
          </w:tcPr>
          <w:p w14:paraId="1678B9F1" w14:textId="77777777" w:rsidR="00004386" w:rsidRPr="00604B62" w:rsidRDefault="00004386" w:rsidP="0061484F">
            <w:pPr>
              <w:numPr>
                <w:ilvl w:val="0"/>
                <w:numId w:val="5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0821EFB" w14:textId="77777777" w:rsidR="00004386" w:rsidRPr="00604B62" w:rsidRDefault="00004386" w:rsidP="0061484F">
            <w:pPr>
              <w:tabs>
                <w:tab w:val="left" w:pos="16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EB4127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2F30F5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386" w:rsidRPr="00604B62" w14:paraId="51198913" w14:textId="77777777" w:rsidTr="00C6196A">
        <w:tc>
          <w:tcPr>
            <w:tcW w:w="786" w:type="dxa"/>
          </w:tcPr>
          <w:p w14:paraId="1680315E" w14:textId="77777777" w:rsidR="00004386" w:rsidRPr="00604B62" w:rsidRDefault="00004386" w:rsidP="0061484F">
            <w:pPr>
              <w:numPr>
                <w:ilvl w:val="0"/>
                <w:numId w:val="5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EF29546" w14:textId="77777777" w:rsidR="00004386" w:rsidRPr="00604B62" w:rsidRDefault="00004386" w:rsidP="0061484F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558C20" w14:textId="77777777" w:rsidR="00004386" w:rsidRPr="00604B62" w:rsidRDefault="00004386" w:rsidP="006148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ED7E78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386" w:rsidRPr="00604B62" w14:paraId="4ACA56B0" w14:textId="77777777" w:rsidTr="00C6196A">
        <w:tc>
          <w:tcPr>
            <w:tcW w:w="786" w:type="dxa"/>
          </w:tcPr>
          <w:p w14:paraId="5BAC82AE" w14:textId="77777777" w:rsidR="00004386" w:rsidRPr="00604B62" w:rsidRDefault="00004386" w:rsidP="0061484F">
            <w:pPr>
              <w:numPr>
                <w:ilvl w:val="0"/>
                <w:numId w:val="5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41E32D1" w14:textId="77777777" w:rsidR="00004386" w:rsidRPr="00604B62" w:rsidRDefault="00004386" w:rsidP="0061484F">
            <w:pPr>
              <w:spacing w:before="60" w:after="60"/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903B18" w14:textId="77777777" w:rsidR="00004386" w:rsidRPr="00604B62" w:rsidRDefault="00004386" w:rsidP="006148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37BFEA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386" w:rsidRPr="00604B62" w14:paraId="0D7239DD" w14:textId="77777777" w:rsidTr="00C6196A">
        <w:tc>
          <w:tcPr>
            <w:tcW w:w="786" w:type="dxa"/>
          </w:tcPr>
          <w:p w14:paraId="4F6C803E" w14:textId="77777777" w:rsidR="00004386" w:rsidRPr="00604B62" w:rsidRDefault="00004386" w:rsidP="0061484F">
            <w:pPr>
              <w:numPr>
                <w:ilvl w:val="0"/>
                <w:numId w:val="5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080B05B" w14:textId="77777777" w:rsidR="00004386" w:rsidRPr="00604B62" w:rsidRDefault="00004386" w:rsidP="006148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FA40C4" w14:textId="77777777" w:rsidR="00004386" w:rsidRPr="00604B62" w:rsidRDefault="00004386" w:rsidP="006148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937167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386" w:rsidRPr="00604B62" w14:paraId="57920E58" w14:textId="77777777" w:rsidTr="00C6196A">
        <w:tc>
          <w:tcPr>
            <w:tcW w:w="786" w:type="dxa"/>
          </w:tcPr>
          <w:p w14:paraId="722284A9" w14:textId="77777777" w:rsidR="00004386" w:rsidRPr="00604B62" w:rsidRDefault="00004386" w:rsidP="0061484F">
            <w:pPr>
              <w:numPr>
                <w:ilvl w:val="0"/>
                <w:numId w:val="5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14:paraId="31483C22" w14:textId="77777777" w:rsidR="00004386" w:rsidRPr="00604B62" w:rsidRDefault="00004386" w:rsidP="006148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37BE31" w14:textId="77777777" w:rsidR="00004386" w:rsidRPr="00604B62" w:rsidRDefault="00004386" w:rsidP="006148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882F79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386" w:rsidRPr="00604B62" w14:paraId="55F1045E" w14:textId="77777777" w:rsidTr="00C6196A">
        <w:tc>
          <w:tcPr>
            <w:tcW w:w="8582" w:type="dxa"/>
            <w:gridSpan w:val="3"/>
            <w:tcBorders>
              <w:bottom w:val="single" w:sz="4" w:space="0" w:color="auto"/>
            </w:tcBorders>
          </w:tcPr>
          <w:p w14:paraId="193D3A8F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ВСЕГО листов: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FC4BB3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416B09" w14:textId="77777777" w:rsidR="00004386" w:rsidRPr="00604B62" w:rsidRDefault="00004386" w:rsidP="00004386">
      <w:pPr>
        <w:rPr>
          <w:rFonts w:ascii="Arial" w:hAnsi="Arial" w:cs="Arial"/>
          <w:b/>
          <w:sz w:val="22"/>
          <w:szCs w:val="22"/>
        </w:rPr>
      </w:pPr>
    </w:p>
    <w:p w14:paraId="5AB3E66D" w14:textId="77777777" w:rsidR="00004386" w:rsidRPr="00604B62" w:rsidRDefault="00004386" w:rsidP="00004386">
      <w:pPr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 xml:space="preserve">Заявитель/уполномоченный </w:t>
      </w:r>
    </w:p>
    <w:p w14:paraId="429BB93E" w14:textId="77777777" w:rsidR="00004386" w:rsidRPr="00604B62" w:rsidRDefault="00004386" w:rsidP="00004386">
      <w:pPr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>представитель Заявителя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  <w:t>___________________</w:t>
      </w:r>
      <w:r w:rsidRPr="00604B62">
        <w:rPr>
          <w:rFonts w:ascii="Arial" w:hAnsi="Arial" w:cs="Arial"/>
          <w:sz w:val="22"/>
          <w:szCs w:val="22"/>
        </w:rPr>
        <w:tab/>
        <w:t>_________________</w:t>
      </w:r>
    </w:p>
    <w:p w14:paraId="6B1E4A99" w14:textId="77777777" w:rsidR="00004386" w:rsidRPr="00604B62" w:rsidRDefault="00004386" w:rsidP="00004386">
      <w:pPr>
        <w:rPr>
          <w:rFonts w:ascii="Arial" w:hAnsi="Arial" w:cs="Arial"/>
          <w:sz w:val="22"/>
          <w:szCs w:val="22"/>
          <w:vertAlign w:val="superscript"/>
        </w:rPr>
      </w:pPr>
      <w:r w:rsidRPr="00604B62">
        <w:rPr>
          <w:rFonts w:ascii="Arial" w:hAnsi="Arial" w:cs="Arial"/>
          <w:sz w:val="22"/>
          <w:szCs w:val="22"/>
          <w:vertAlign w:val="superscript"/>
        </w:rPr>
        <w:t xml:space="preserve">               (должность – полностью)</w:t>
      </w:r>
      <w:r w:rsidRPr="00604B62">
        <w:rPr>
          <w:rFonts w:ascii="Arial" w:hAnsi="Arial" w:cs="Arial"/>
          <w:sz w:val="22"/>
          <w:szCs w:val="22"/>
          <w:vertAlign w:val="superscript"/>
        </w:rPr>
        <w:tab/>
      </w:r>
      <w:r w:rsidRPr="00604B62">
        <w:rPr>
          <w:rFonts w:ascii="Arial" w:hAnsi="Arial" w:cs="Arial"/>
          <w:sz w:val="22"/>
          <w:szCs w:val="22"/>
          <w:vertAlign w:val="superscript"/>
        </w:rPr>
        <w:tab/>
      </w:r>
      <w:r w:rsidRPr="00604B62">
        <w:rPr>
          <w:rFonts w:ascii="Arial" w:hAnsi="Arial" w:cs="Arial"/>
          <w:sz w:val="22"/>
          <w:szCs w:val="22"/>
          <w:vertAlign w:val="superscript"/>
        </w:rPr>
        <w:tab/>
        <w:t xml:space="preserve">                 (подпись)</w:t>
      </w:r>
      <w:r w:rsidRPr="00604B62">
        <w:rPr>
          <w:rFonts w:ascii="Arial" w:hAnsi="Arial" w:cs="Arial"/>
          <w:sz w:val="22"/>
          <w:szCs w:val="22"/>
          <w:vertAlign w:val="superscript"/>
        </w:rPr>
        <w:tab/>
      </w:r>
      <w:r w:rsidRPr="00604B62">
        <w:rPr>
          <w:rFonts w:ascii="Arial" w:hAnsi="Arial" w:cs="Arial"/>
          <w:sz w:val="22"/>
          <w:szCs w:val="22"/>
          <w:vertAlign w:val="superscript"/>
        </w:rPr>
        <w:tab/>
        <w:t xml:space="preserve">                   (Ф.И.О.)</w:t>
      </w:r>
    </w:p>
    <w:p w14:paraId="0420CFF0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79D5E381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1D85CA58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30B05CD3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78E5CFBC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235F4B45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19D7662B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777739C3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33EFEC3F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1646F0D9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3A928502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22055ED7" w14:textId="77777777" w:rsidR="00395D44" w:rsidRPr="00604B62" w:rsidRDefault="00395D44" w:rsidP="004D06E2">
      <w:pPr>
        <w:jc w:val="center"/>
        <w:rPr>
          <w:rFonts w:ascii="Arial" w:hAnsi="Arial" w:cs="Arial"/>
          <w:b/>
          <w:sz w:val="22"/>
          <w:szCs w:val="22"/>
        </w:rPr>
      </w:pPr>
    </w:p>
    <w:sectPr w:rsidR="00395D44" w:rsidRPr="00604B62" w:rsidSect="00004386">
      <w:footerReference w:type="even" r:id="rId13"/>
      <w:footerReference w:type="default" r:id="rId14"/>
      <w:footnotePr>
        <w:numFmt w:val="chicago"/>
        <w:numRestart w:val="eachPage"/>
      </w:footnotePr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68B53" w14:textId="77777777" w:rsidR="00FD553F" w:rsidRDefault="00FD553F" w:rsidP="00C6432B">
      <w:r>
        <w:separator/>
      </w:r>
    </w:p>
  </w:endnote>
  <w:endnote w:type="continuationSeparator" w:id="0">
    <w:p w14:paraId="30048E24" w14:textId="77777777" w:rsidR="00FD553F" w:rsidRDefault="00FD553F" w:rsidP="00C6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86DE9" w14:textId="77777777" w:rsidR="00CC0E76" w:rsidRPr="00FE19B1" w:rsidRDefault="00CC0E76">
    <w:pPr>
      <w:pStyle w:val="a7"/>
      <w:jc w:val="right"/>
      <w:rPr>
        <w:sz w:val="20"/>
        <w:szCs w:val="20"/>
      </w:rPr>
    </w:pPr>
  </w:p>
  <w:p w14:paraId="311D3A6B" w14:textId="77777777" w:rsidR="00CC0E76" w:rsidRDefault="00CC0E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1EA68" w14:textId="77777777" w:rsidR="00CC0E76" w:rsidRDefault="00CC0E76" w:rsidP="00B23E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14:paraId="127A5021" w14:textId="77777777" w:rsidR="00CC0E76" w:rsidRDefault="00CC0E76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84097" w14:textId="77777777" w:rsidR="00CC0E76" w:rsidRDefault="00CC0E76" w:rsidP="00B23EF1">
    <w:pPr>
      <w:pStyle w:val="a7"/>
      <w:framePr w:wrap="around" w:vAnchor="text" w:hAnchor="margin" w:xAlign="center" w:y="1"/>
      <w:rPr>
        <w:rStyle w:val="a9"/>
      </w:rPr>
    </w:pPr>
  </w:p>
  <w:p w14:paraId="3322A138" w14:textId="77777777" w:rsidR="00CC0E76" w:rsidRDefault="00CC0E76" w:rsidP="00B23EF1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7E9CE" w14:textId="77777777" w:rsidR="00CC0E76" w:rsidRDefault="00CC0E76" w:rsidP="00A9624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F116C23" w14:textId="77777777" w:rsidR="00CC0E76" w:rsidRDefault="00CC0E76" w:rsidP="00A96243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8A79B" w14:textId="77777777" w:rsidR="00CC0E76" w:rsidRPr="00577554" w:rsidRDefault="00CC0E76" w:rsidP="00A96243">
    <w:pPr>
      <w:pStyle w:val="a7"/>
      <w:framePr w:wrap="around" w:vAnchor="text" w:hAnchor="margin" w:xAlign="right" w:y="1"/>
      <w:jc w:val="right"/>
      <w:rPr>
        <w:rStyle w:val="a9"/>
        <w:rFonts w:ascii="Arial" w:hAnsi="Arial" w:cs="Arial"/>
        <w:sz w:val="20"/>
        <w:szCs w:val="20"/>
      </w:rPr>
    </w:pPr>
  </w:p>
  <w:p w14:paraId="40D2AF1D" w14:textId="77777777" w:rsidR="00CC0E76" w:rsidRDefault="00CC0E76" w:rsidP="00A96243">
    <w:pPr>
      <w:pStyle w:val="a7"/>
      <w:framePr w:wrap="around" w:vAnchor="text" w:hAnchor="margin" w:xAlign="right" w:y="1"/>
      <w:ind w:right="360"/>
      <w:rPr>
        <w:rStyle w:val="a9"/>
      </w:rPr>
    </w:pPr>
  </w:p>
  <w:p w14:paraId="6D94C226" w14:textId="77777777" w:rsidR="00CC0E76" w:rsidRDefault="00CC0E76" w:rsidP="00A96243">
    <w:pPr>
      <w:pStyle w:val="a7"/>
      <w:framePr w:wrap="around" w:vAnchor="text" w:hAnchor="margin" w:xAlign="right" w:y="1"/>
      <w:ind w:right="360"/>
      <w:rPr>
        <w:rStyle w:val="a9"/>
      </w:rPr>
    </w:pPr>
  </w:p>
  <w:p w14:paraId="7EE92B1B" w14:textId="77777777" w:rsidR="00CC0E76" w:rsidRDefault="00CC0E76" w:rsidP="00A96243">
    <w:pPr>
      <w:pStyle w:val="a7"/>
      <w:framePr w:wrap="around" w:vAnchor="text" w:hAnchor="margin" w:xAlign="right" w:y="1"/>
      <w:ind w:right="360"/>
      <w:rPr>
        <w:rStyle w:val="a9"/>
      </w:rPr>
    </w:pPr>
  </w:p>
  <w:p w14:paraId="52279C06" w14:textId="77777777" w:rsidR="00CC0E76" w:rsidRDefault="00CC0E76" w:rsidP="00A96243">
    <w:pPr>
      <w:pStyle w:val="a7"/>
      <w:ind w:right="360"/>
    </w:pPr>
  </w:p>
  <w:p w14:paraId="54997DB3" w14:textId="77777777" w:rsidR="00CC0E76" w:rsidRDefault="00CC0E76" w:rsidP="00A96243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EABFF" w14:textId="77777777" w:rsidR="00CC0E76" w:rsidRDefault="00CC0E76" w:rsidP="00A9624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092F8D" w14:textId="77777777" w:rsidR="00CC0E76" w:rsidRDefault="00CC0E76" w:rsidP="00A96243">
    <w:pPr>
      <w:pStyle w:val="a7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44F8E" w14:textId="77777777" w:rsidR="00CC0E76" w:rsidRPr="00577554" w:rsidRDefault="00CC0E76" w:rsidP="00A96243">
    <w:pPr>
      <w:pStyle w:val="a7"/>
      <w:framePr w:wrap="around" w:vAnchor="text" w:hAnchor="margin" w:xAlign="right" w:y="1"/>
      <w:jc w:val="right"/>
      <w:rPr>
        <w:rStyle w:val="a9"/>
        <w:rFonts w:ascii="Arial" w:hAnsi="Arial" w:cs="Arial"/>
        <w:sz w:val="20"/>
        <w:szCs w:val="20"/>
      </w:rPr>
    </w:pPr>
  </w:p>
  <w:p w14:paraId="284CC930" w14:textId="77777777" w:rsidR="00CC0E76" w:rsidRDefault="00CC0E76" w:rsidP="00A96243">
    <w:pPr>
      <w:pStyle w:val="a7"/>
      <w:framePr w:wrap="around" w:vAnchor="text" w:hAnchor="margin" w:xAlign="right" w:y="1"/>
      <w:ind w:right="360"/>
      <w:rPr>
        <w:rStyle w:val="a9"/>
      </w:rPr>
    </w:pPr>
  </w:p>
  <w:p w14:paraId="24CEFEAC" w14:textId="77777777" w:rsidR="00CC0E76" w:rsidRDefault="00CC0E76" w:rsidP="00A96243">
    <w:pPr>
      <w:pStyle w:val="a7"/>
      <w:framePr w:wrap="around" w:vAnchor="text" w:hAnchor="margin" w:xAlign="right" w:y="1"/>
      <w:ind w:right="360"/>
      <w:rPr>
        <w:rStyle w:val="a9"/>
      </w:rPr>
    </w:pPr>
  </w:p>
  <w:p w14:paraId="340CC3DC" w14:textId="77777777" w:rsidR="00CC0E76" w:rsidRDefault="00CC0E76" w:rsidP="00A96243">
    <w:pPr>
      <w:pStyle w:val="a7"/>
      <w:framePr w:wrap="around" w:vAnchor="text" w:hAnchor="margin" w:xAlign="right" w:y="1"/>
      <w:ind w:right="360"/>
      <w:rPr>
        <w:rStyle w:val="a9"/>
      </w:rPr>
    </w:pPr>
  </w:p>
  <w:p w14:paraId="68C28B50" w14:textId="77777777" w:rsidR="00CC0E76" w:rsidRDefault="00CC0E76" w:rsidP="00A96243">
    <w:pPr>
      <w:pStyle w:val="a7"/>
      <w:ind w:right="360"/>
    </w:pPr>
  </w:p>
  <w:p w14:paraId="0A676557" w14:textId="77777777" w:rsidR="00CC0E76" w:rsidRDefault="00CC0E76" w:rsidP="00A9624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6D20F" w14:textId="77777777" w:rsidR="00FD553F" w:rsidRDefault="00FD553F" w:rsidP="00C6432B">
      <w:r>
        <w:separator/>
      </w:r>
    </w:p>
  </w:footnote>
  <w:footnote w:type="continuationSeparator" w:id="0">
    <w:p w14:paraId="0D63BD3F" w14:textId="77777777" w:rsidR="00FD553F" w:rsidRDefault="00FD553F" w:rsidP="00C6432B">
      <w:r>
        <w:continuationSeparator/>
      </w:r>
    </w:p>
  </w:footnote>
  <w:footnote w:id="1">
    <w:p w14:paraId="0E1BEAE3" w14:textId="77777777" w:rsidR="00CC0E76" w:rsidRDefault="00CC0E76" w:rsidP="00BF1A74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Arial" w:hAnsi="Arial" w:cs="Arial"/>
        </w:rPr>
        <w:t xml:space="preserve">В данной форме должны быть указаны работники, которых планируется привлечь к работам.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91825"/>
    <w:multiLevelType w:val="multilevel"/>
    <w:tmpl w:val="C28E7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4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F41566"/>
    <w:multiLevelType w:val="multilevel"/>
    <w:tmpl w:val="53683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0B628F6"/>
    <w:multiLevelType w:val="hybridMultilevel"/>
    <w:tmpl w:val="289AF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07D7A"/>
    <w:multiLevelType w:val="hybridMultilevel"/>
    <w:tmpl w:val="6F686380"/>
    <w:lvl w:ilvl="0" w:tplc="04190001">
      <w:start w:val="1"/>
      <w:numFmt w:val="bullet"/>
      <w:lvlText w:val=""/>
      <w:lvlJc w:val="left"/>
      <w:pPr>
        <w:tabs>
          <w:tab w:val="num" w:pos="1389"/>
        </w:tabs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9"/>
        </w:tabs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9"/>
        </w:tabs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9"/>
        </w:tabs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9"/>
        </w:tabs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9"/>
        </w:tabs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9"/>
        </w:tabs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9"/>
        </w:tabs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9"/>
        </w:tabs>
        <w:ind w:left="7149" w:hanging="360"/>
      </w:pPr>
      <w:rPr>
        <w:rFonts w:ascii="Wingdings" w:hAnsi="Wingdings" w:hint="default"/>
      </w:rPr>
    </w:lvl>
  </w:abstractNum>
  <w:abstractNum w:abstractNumId="5" w15:restartNumberingAfterBreak="0">
    <w:nsid w:val="2E3F7359"/>
    <w:multiLevelType w:val="multilevel"/>
    <w:tmpl w:val="EBAE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DC79CC"/>
    <w:multiLevelType w:val="hybridMultilevel"/>
    <w:tmpl w:val="9DBCB4FA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F06F7"/>
    <w:multiLevelType w:val="multilevel"/>
    <w:tmpl w:val="1B9EF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3FD3C6D"/>
    <w:multiLevelType w:val="hybridMultilevel"/>
    <w:tmpl w:val="76A2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6352DF"/>
    <w:multiLevelType w:val="hybridMultilevel"/>
    <w:tmpl w:val="F9409F22"/>
    <w:lvl w:ilvl="0" w:tplc="67745A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77C6D48">
      <w:start w:val="1"/>
      <w:numFmt w:val="decimal"/>
      <w:lvlText w:val="%4"/>
      <w:lvlJc w:val="left"/>
      <w:pPr>
        <w:tabs>
          <w:tab w:val="num" w:pos="360"/>
        </w:tabs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D44D22"/>
    <w:multiLevelType w:val="hybridMultilevel"/>
    <w:tmpl w:val="B61AA670"/>
    <w:lvl w:ilvl="0" w:tplc="98F6B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C01AB7"/>
    <w:multiLevelType w:val="multilevel"/>
    <w:tmpl w:val="6730052E"/>
    <w:lvl w:ilvl="0">
      <w:start w:val="1"/>
      <w:numFmt w:val="decimal"/>
      <w:lvlText w:val="%1."/>
      <w:lvlJc w:val="left"/>
      <w:pPr>
        <w:tabs>
          <w:tab w:val="num" w:pos="284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12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5C"/>
    <w:rsid w:val="00004386"/>
    <w:rsid w:val="000052EA"/>
    <w:rsid w:val="0001667E"/>
    <w:rsid w:val="00020540"/>
    <w:rsid w:val="000242DE"/>
    <w:rsid w:val="00024C34"/>
    <w:rsid w:val="000259BD"/>
    <w:rsid w:val="000302CE"/>
    <w:rsid w:val="00032A65"/>
    <w:rsid w:val="0003336F"/>
    <w:rsid w:val="00033DB8"/>
    <w:rsid w:val="00041871"/>
    <w:rsid w:val="00050F76"/>
    <w:rsid w:val="000531BC"/>
    <w:rsid w:val="0006308F"/>
    <w:rsid w:val="00063DF4"/>
    <w:rsid w:val="00065D8E"/>
    <w:rsid w:val="00070E9C"/>
    <w:rsid w:val="00084822"/>
    <w:rsid w:val="000856BD"/>
    <w:rsid w:val="0009122E"/>
    <w:rsid w:val="00091FA7"/>
    <w:rsid w:val="00094F05"/>
    <w:rsid w:val="000B541C"/>
    <w:rsid w:val="000C652D"/>
    <w:rsid w:val="000D17F2"/>
    <w:rsid w:val="000D3722"/>
    <w:rsid w:val="000D5929"/>
    <w:rsid w:val="000E1305"/>
    <w:rsid w:val="000E35E0"/>
    <w:rsid w:val="000E7B67"/>
    <w:rsid w:val="000F026F"/>
    <w:rsid w:val="000F493D"/>
    <w:rsid w:val="001041C5"/>
    <w:rsid w:val="00106437"/>
    <w:rsid w:val="00110F9B"/>
    <w:rsid w:val="0012047E"/>
    <w:rsid w:val="001264B6"/>
    <w:rsid w:val="00130E79"/>
    <w:rsid w:val="0013202F"/>
    <w:rsid w:val="00141476"/>
    <w:rsid w:val="00142D76"/>
    <w:rsid w:val="001513EB"/>
    <w:rsid w:val="0016126C"/>
    <w:rsid w:val="001634BF"/>
    <w:rsid w:val="00163564"/>
    <w:rsid w:val="001643FF"/>
    <w:rsid w:val="0016756F"/>
    <w:rsid w:val="001739E0"/>
    <w:rsid w:val="00177EBB"/>
    <w:rsid w:val="00182CC7"/>
    <w:rsid w:val="0018355C"/>
    <w:rsid w:val="001874CF"/>
    <w:rsid w:val="00191122"/>
    <w:rsid w:val="001A00C7"/>
    <w:rsid w:val="001A2D99"/>
    <w:rsid w:val="001A673F"/>
    <w:rsid w:val="001A6EDA"/>
    <w:rsid w:val="001B0CA8"/>
    <w:rsid w:val="001B1C73"/>
    <w:rsid w:val="001B428A"/>
    <w:rsid w:val="001B50A8"/>
    <w:rsid w:val="001C1B34"/>
    <w:rsid w:val="001C4018"/>
    <w:rsid w:val="001D3C53"/>
    <w:rsid w:val="001D534B"/>
    <w:rsid w:val="001E0AC8"/>
    <w:rsid w:val="001E57E3"/>
    <w:rsid w:val="001E7007"/>
    <w:rsid w:val="001F2CE3"/>
    <w:rsid w:val="001F716D"/>
    <w:rsid w:val="00200821"/>
    <w:rsid w:val="00210E78"/>
    <w:rsid w:val="00216D13"/>
    <w:rsid w:val="00230AAE"/>
    <w:rsid w:val="002332E0"/>
    <w:rsid w:val="00246F81"/>
    <w:rsid w:val="00253A0B"/>
    <w:rsid w:val="002545FF"/>
    <w:rsid w:val="00257AE8"/>
    <w:rsid w:val="002608CE"/>
    <w:rsid w:val="00282DC9"/>
    <w:rsid w:val="0029396F"/>
    <w:rsid w:val="00294099"/>
    <w:rsid w:val="002A0170"/>
    <w:rsid w:val="002A15EA"/>
    <w:rsid w:val="002B343F"/>
    <w:rsid w:val="002B39CC"/>
    <w:rsid w:val="002B7387"/>
    <w:rsid w:val="002C7124"/>
    <w:rsid w:val="002D01C1"/>
    <w:rsid w:val="002D0F62"/>
    <w:rsid w:val="002D121D"/>
    <w:rsid w:val="002D7C57"/>
    <w:rsid w:val="002D7F38"/>
    <w:rsid w:val="002E3886"/>
    <w:rsid w:val="002E79B9"/>
    <w:rsid w:val="002F093F"/>
    <w:rsid w:val="002F2C83"/>
    <w:rsid w:val="002F7039"/>
    <w:rsid w:val="0030073A"/>
    <w:rsid w:val="00304F08"/>
    <w:rsid w:val="0031207B"/>
    <w:rsid w:val="003132BA"/>
    <w:rsid w:val="00322C25"/>
    <w:rsid w:val="00324D45"/>
    <w:rsid w:val="00325C41"/>
    <w:rsid w:val="003415A1"/>
    <w:rsid w:val="00345DB4"/>
    <w:rsid w:val="00346061"/>
    <w:rsid w:val="00346C91"/>
    <w:rsid w:val="00375601"/>
    <w:rsid w:val="003860CE"/>
    <w:rsid w:val="00391790"/>
    <w:rsid w:val="00391C49"/>
    <w:rsid w:val="00395D44"/>
    <w:rsid w:val="00396D51"/>
    <w:rsid w:val="003B315A"/>
    <w:rsid w:val="003B6250"/>
    <w:rsid w:val="003C41D4"/>
    <w:rsid w:val="003C565D"/>
    <w:rsid w:val="003D3B8C"/>
    <w:rsid w:val="003D4A81"/>
    <w:rsid w:val="003D5A07"/>
    <w:rsid w:val="003E6FA4"/>
    <w:rsid w:val="003F78F0"/>
    <w:rsid w:val="004023D9"/>
    <w:rsid w:val="00406357"/>
    <w:rsid w:val="00414263"/>
    <w:rsid w:val="00416FB7"/>
    <w:rsid w:val="004241D9"/>
    <w:rsid w:val="00432275"/>
    <w:rsid w:val="0043418B"/>
    <w:rsid w:val="00450A5C"/>
    <w:rsid w:val="00452804"/>
    <w:rsid w:val="00454E2F"/>
    <w:rsid w:val="004652BE"/>
    <w:rsid w:val="0046610B"/>
    <w:rsid w:val="0046611C"/>
    <w:rsid w:val="00467827"/>
    <w:rsid w:val="0047473A"/>
    <w:rsid w:val="0048175A"/>
    <w:rsid w:val="00481FCD"/>
    <w:rsid w:val="00490C26"/>
    <w:rsid w:val="0049674D"/>
    <w:rsid w:val="004A63F0"/>
    <w:rsid w:val="004B06A7"/>
    <w:rsid w:val="004C6E64"/>
    <w:rsid w:val="004D06E2"/>
    <w:rsid w:val="004D2926"/>
    <w:rsid w:val="004D40E8"/>
    <w:rsid w:val="004E1CB6"/>
    <w:rsid w:val="004E1DE1"/>
    <w:rsid w:val="004E359D"/>
    <w:rsid w:val="004F4E19"/>
    <w:rsid w:val="00502EB5"/>
    <w:rsid w:val="00506992"/>
    <w:rsid w:val="00513643"/>
    <w:rsid w:val="00513ABB"/>
    <w:rsid w:val="005315B2"/>
    <w:rsid w:val="005319B7"/>
    <w:rsid w:val="00536615"/>
    <w:rsid w:val="00545EC8"/>
    <w:rsid w:val="005541BA"/>
    <w:rsid w:val="00554775"/>
    <w:rsid w:val="00555297"/>
    <w:rsid w:val="00557A35"/>
    <w:rsid w:val="00564241"/>
    <w:rsid w:val="00567284"/>
    <w:rsid w:val="00571DD4"/>
    <w:rsid w:val="005720BA"/>
    <w:rsid w:val="005745A9"/>
    <w:rsid w:val="005830B9"/>
    <w:rsid w:val="00586FFA"/>
    <w:rsid w:val="00591F99"/>
    <w:rsid w:val="005A1382"/>
    <w:rsid w:val="005C16EE"/>
    <w:rsid w:val="005C7D27"/>
    <w:rsid w:val="005D68CC"/>
    <w:rsid w:val="005E2278"/>
    <w:rsid w:val="005E238B"/>
    <w:rsid w:val="005F17C4"/>
    <w:rsid w:val="005F1D2E"/>
    <w:rsid w:val="00601C63"/>
    <w:rsid w:val="00604156"/>
    <w:rsid w:val="00604B62"/>
    <w:rsid w:val="00607116"/>
    <w:rsid w:val="0061484F"/>
    <w:rsid w:val="00621CD4"/>
    <w:rsid w:val="00622815"/>
    <w:rsid w:val="00631493"/>
    <w:rsid w:val="0063352C"/>
    <w:rsid w:val="00635D77"/>
    <w:rsid w:val="006508B2"/>
    <w:rsid w:val="00655626"/>
    <w:rsid w:val="006600E2"/>
    <w:rsid w:val="006717EE"/>
    <w:rsid w:val="00677267"/>
    <w:rsid w:val="0068050A"/>
    <w:rsid w:val="006840DA"/>
    <w:rsid w:val="006A2A18"/>
    <w:rsid w:val="006A3F0C"/>
    <w:rsid w:val="006B377E"/>
    <w:rsid w:val="006B3985"/>
    <w:rsid w:val="006B5AA4"/>
    <w:rsid w:val="006B5F8D"/>
    <w:rsid w:val="006C0AEB"/>
    <w:rsid w:val="006C69ED"/>
    <w:rsid w:val="006E345C"/>
    <w:rsid w:val="006E56CD"/>
    <w:rsid w:val="00705028"/>
    <w:rsid w:val="0071243D"/>
    <w:rsid w:val="00722B45"/>
    <w:rsid w:val="00723DDF"/>
    <w:rsid w:val="00726438"/>
    <w:rsid w:val="00732B00"/>
    <w:rsid w:val="00741799"/>
    <w:rsid w:val="0074727C"/>
    <w:rsid w:val="007608BE"/>
    <w:rsid w:val="0076756D"/>
    <w:rsid w:val="00775690"/>
    <w:rsid w:val="00777A32"/>
    <w:rsid w:val="00782865"/>
    <w:rsid w:val="00783884"/>
    <w:rsid w:val="00791B55"/>
    <w:rsid w:val="007974F3"/>
    <w:rsid w:val="00797E30"/>
    <w:rsid w:val="007A33D1"/>
    <w:rsid w:val="007A3F7D"/>
    <w:rsid w:val="007A5BDD"/>
    <w:rsid w:val="007B6552"/>
    <w:rsid w:val="007C5C10"/>
    <w:rsid w:val="007D3E6D"/>
    <w:rsid w:val="007D5A4B"/>
    <w:rsid w:val="007E064F"/>
    <w:rsid w:val="007E2424"/>
    <w:rsid w:val="007E297B"/>
    <w:rsid w:val="007E5D65"/>
    <w:rsid w:val="007E7FCC"/>
    <w:rsid w:val="007F5417"/>
    <w:rsid w:val="007F7E76"/>
    <w:rsid w:val="008102C1"/>
    <w:rsid w:val="00825295"/>
    <w:rsid w:val="00836320"/>
    <w:rsid w:val="008372D6"/>
    <w:rsid w:val="00843567"/>
    <w:rsid w:val="00852670"/>
    <w:rsid w:val="008570A6"/>
    <w:rsid w:val="00867B67"/>
    <w:rsid w:val="00874D16"/>
    <w:rsid w:val="00880816"/>
    <w:rsid w:val="00881E33"/>
    <w:rsid w:val="008831FA"/>
    <w:rsid w:val="0088634D"/>
    <w:rsid w:val="00890AD7"/>
    <w:rsid w:val="00892771"/>
    <w:rsid w:val="00896107"/>
    <w:rsid w:val="0089780A"/>
    <w:rsid w:val="008A4A80"/>
    <w:rsid w:val="008B1126"/>
    <w:rsid w:val="008C49FB"/>
    <w:rsid w:val="008C716C"/>
    <w:rsid w:val="008D476C"/>
    <w:rsid w:val="008E1D7B"/>
    <w:rsid w:val="008E262F"/>
    <w:rsid w:val="008E659D"/>
    <w:rsid w:val="008E7CDF"/>
    <w:rsid w:val="008F098E"/>
    <w:rsid w:val="008F1F5C"/>
    <w:rsid w:val="009003C0"/>
    <w:rsid w:val="00903965"/>
    <w:rsid w:val="00904AC9"/>
    <w:rsid w:val="009151C4"/>
    <w:rsid w:val="00921B3D"/>
    <w:rsid w:val="00924BA9"/>
    <w:rsid w:val="00927945"/>
    <w:rsid w:val="0094693D"/>
    <w:rsid w:val="00950DC9"/>
    <w:rsid w:val="0095454E"/>
    <w:rsid w:val="00957E04"/>
    <w:rsid w:val="00962454"/>
    <w:rsid w:val="00966615"/>
    <w:rsid w:val="00973DA8"/>
    <w:rsid w:val="00973DB0"/>
    <w:rsid w:val="009754FF"/>
    <w:rsid w:val="0098011A"/>
    <w:rsid w:val="009836A1"/>
    <w:rsid w:val="00994571"/>
    <w:rsid w:val="00994A4D"/>
    <w:rsid w:val="00996ED5"/>
    <w:rsid w:val="009A4757"/>
    <w:rsid w:val="009A5C33"/>
    <w:rsid w:val="009A7B5E"/>
    <w:rsid w:val="009B4252"/>
    <w:rsid w:val="009C6F16"/>
    <w:rsid w:val="009D0053"/>
    <w:rsid w:val="009F3041"/>
    <w:rsid w:val="009F6439"/>
    <w:rsid w:val="00A056D5"/>
    <w:rsid w:val="00A11991"/>
    <w:rsid w:val="00A13D7B"/>
    <w:rsid w:val="00A143B5"/>
    <w:rsid w:val="00A1584B"/>
    <w:rsid w:val="00A21BD9"/>
    <w:rsid w:val="00A36683"/>
    <w:rsid w:val="00A4668E"/>
    <w:rsid w:val="00A507D2"/>
    <w:rsid w:val="00A50860"/>
    <w:rsid w:val="00A56756"/>
    <w:rsid w:val="00A612C3"/>
    <w:rsid w:val="00A61A7C"/>
    <w:rsid w:val="00A62C27"/>
    <w:rsid w:val="00A651DC"/>
    <w:rsid w:val="00A718C0"/>
    <w:rsid w:val="00A7746D"/>
    <w:rsid w:val="00A91D5D"/>
    <w:rsid w:val="00A9425B"/>
    <w:rsid w:val="00A95F66"/>
    <w:rsid w:val="00A96243"/>
    <w:rsid w:val="00AA05D1"/>
    <w:rsid w:val="00AA535C"/>
    <w:rsid w:val="00AA5454"/>
    <w:rsid w:val="00AA5AF0"/>
    <w:rsid w:val="00AB1FFA"/>
    <w:rsid w:val="00AB2B6E"/>
    <w:rsid w:val="00AB3402"/>
    <w:rsid w:val="00AB7376"/>
    <w:rsid w:val="00AC02D7"/>
    <w:rsid w:val="00AC03AA"/>
    <w:rsid w:val="00AC3393"/>
    <w:rsid w:val="00AC7171"/>
    <w:rsid w:val="00AD23F4"/>
    <w:rsid w:val="00AD53DC"/>
    <w:rsid w:val="00AD68CF"/>
    <w:rsid w:val="00AE2BEF"/>
    <w:rsid w:val="00AE360A"/>
    <w:rsid w:val="00AE4F76"/>
    <w:rsid w:val="00AF38B0"/>
    <w:rsid w:val="00AF4ED3"/>
    <w:rsid w:val="00B105FE"/>
    <w:rsid w:val="00B125EB"/>
    <w:rsid w:val="00B142A3"/>
    <w:rsid w:val="00B1524B"/>
    <w:rsid w:val="00B171EF"/>
    <w:rsid w:val="00B20BE0"/>
    <w:rsid w:val="00B23EF1"/>
    <w:rsid w:val="00B30F7C"/>
    <w:rsid w:val="00B41127"/>
    <w:rsid w:val="00B42C50"/>
    <w:rsid w:val="00B76DD3"/>
    <w:rsid w:val="00B82109"/>
    <w:rsid w:val="00B85ACB"/>
    <w:rsid w:val="00B94005"/>
    <w:rsid w:val="00B9656D"/>
    <w:rsid w:val="00B96792"/>
    <w:rsid w:val="00B97BC9"/>
    <w:rsid w:val="00BA24E0"/>
    <w:rsid w:val="00BA3032"/>
    <w:rsid w:val="00BB2E69"/>
    <w:rsid w:val="00BB4801"/>
    <w:rsid w:val="00BC136B"/>
    <w:rsid w:val="00BC19C1"/>
    <w:rsid w:val="00BC5D77"/>
    <w:rsid w:val="00BC7A1C"/>
    <w:rsid w:val="00BD548F"/>
    <w:rsid w:val="00BD7CB6"/>
    <w:rsid w:val="00BF1A74"/>
    <w:rsid w:val="00BF23C1"/>
    <w:rsid w:val="00BF4CA3"/>
    <w:rsid w:val="00BF6722"/>
    <w:rsid w:val="00C01A70"/>
    <w:rsid w:val="00C03A1A"/>
    <w:rsid w:val="00C1032F"/>
    <w:rsid w:val="00C12F12"/>
    <w:rsid w:val="00C16D47"/>
    <w:rsid w:val="00C240FF"/>
    <w:rsid w:val="00C24C88"/>
    <w:rsid w:val="00C25B79"/>
    <w:rsid w:val="00C2649A"/>
    <w:rsid w:val="00C30495"/>
    <w:rsid w:val="00C34A98"/>
    <w:rsid w:val="00C41B0C"/>
    <w:rsid w:val="00C44853"/>
    <w:rsid w:val="00C45ACF"/>
    <w:rsid w:val="00C47355"/>
    <w:rsid w:val="00C50A75"/>
    <w:rsid w:val="00C6196A"/>
    <w:rsid w:val="00C6432B"/>
    <w:rsid w:val="00C645FB"/>
    <w:rsid w:val="00C64C4B"/>
    <w:rsid w:val="00C71903"/>
    <w:rsid w:val="00C71F29"/>
    <w:rsid w:val="00C72F94"/>
    <w:rsid w:val="00C75A43"/>
    <w:rsid w:val="00C8083D"/>
    <w:rsid w:val="00C8186D"/>
    <w:rsid w:val="00C8413D"/>
    <w:rsid w:val="00C902AB"/>
    <w:rsid w:val="00CA376F"/>
    <w:rsid w:val="00CA4068"/>
    <w:rsid w:val="00CA4D0A"/>
    <w:rsid w:val="00CB0E20"/>
    <w:rsid w:val="00CB2D1E"/>
    <w:rsid w:val="00CC0E76"/>
    <w:rsid w:val="00CE2740"/>
    <w:rsid w:val="00CE2B67"/>
    <w:rsid w:val="00CE7CB0"/>
    <w:rsid w:val="00CF0F6E"/>
    <w:rsid w:val="00D02072"/>
    <w:rsid w:val="00D0648D"/>
    <w:rsid w:val="00D20A22"/>
    <w:rsid w:val="00D21A15"/>
    <w:rsid w:val="00D26DFF"/>
    <w:rsid w:val="00D3170F"/>
    <w:rsid w:val="00D32C75"/>
    <w:rsid w:val="00D45B05"/>
    <w:rsid w:val="00D578DE"/>
    <w:rsid w:val="00D623DF"/>
    <w:rsid w:val="00D65F71"/>
    <w:rsid w:val="00D70019"/>
    <w:rsid w:val="00D7085E"/>
    <w:rsid w:val="00D94554"/>
    <w:rsid w:val="00DA088C"/>
    <w:rsid w:val="00DA68E8"/>
    <w:rsid w:val="00DA790E"/>
    <w:rsid w:val="00DD543F"/>
    <w:rsid w:val="00DE6E5A"/>
    <w:rsid w:val="00DF0750"/>
    <w:rsid w:val="00E03F5C"/>
    <w:rsid w:val="00E12D72"/>
    <w:rsid w:val="00E31F03"/>
    <w:rsid w:val="00E32D28"/>
    <w:rsid w:val="00E40427"/>
    <w:rsid w:val="00E408B1"/>
    <w:rsid w:val="00E456B9"/>
    <w:rsid w:val="00E45AF3"/>
    <w:rsid w:val="00E472A3"/>
    <w:rsid w:val="00E526E7"/>
    <w:rsid w:val="00E614E8"/>
    <w:rsid w:val="00E61AF6"/>
    <w:rsid w:val="00E65714"/>
    <w:rsid w:val="00E66FBA"/>
    <w:rsid w:val="00E742F8"/>
    <w:rsid w:val="00E81890"/>
    <w:rsid w:val="00E876F2"/>
    <w:rsid w:val="00E9460E"/>
    <w:rsid w:val="00E96ADE"/>
    <w:rsid w:val="00E9792D"/>
    <w:rsid w:val="00EA31FC"/>
    <w:rsid w:val="00EA5A2A"/>
    <w:rsid w:val="00EB332E"/>
    <w:rsid w:val="00EB5B84"/>
    <w:rsid w:val="00EC175A"/>
    <w:rsid w:val="00EC189A"/>
    <w:rsid w:val="00ED2811"/>
    <w:rsid w:val="00ED339F"/>
    <w:rsid w:val="00EE4DCE"/>
    <w:rsid w:val="00EF2AE3"/>
    <w:rsid w:val="00EF3F16"/>
    <w:rsid w:val="00EF6518"/>
    <w:rsid w:val="00F20775"/>
    <w:rsid w:val="00F344CE"/>
    <w:rsid w:val="00F40198"/>
    <w:rsid w:val="00F552C1"/>
    <w:rsid w:val="00F60886"/>
    <w:rsid w:val="00F66E2F"/>
    <w:rsid w:val="00F74193"/>
    <w:rsid w:val="00F7752E"/>
    <w:rsid w:val="00F7754A"/>
    <w:rsid w:val="00F865D8"/>
    <w:rsid w:val="00FD0761"/>
    <w:rsid w:val="00FD428D"/>
    <w:rsid w:val="00FD4959"/>
    <w:rsid w:val="00FD553F"/>
    <w:rsid w:val="00FE069B"/>
    <w:rsid w:val="00FE19B1"/>
    <w:rsid w:val="00FE3DE4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FF87B"/>
  <w15:docId w15:val="{1F0E54F8-6C85-426A-A922-E995F0C1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6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43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"/>
    <w:basedOn w:val="a"/>
    <w:next w:val="a"/>
    <w:link w:val="30"/>
    <w:uiPriority w:val="99"/>
    <w:qFormat/>
    <w:rsid w:val="004D06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C643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7A33D1"/>
    <w:pPr>
      <w:keepNext/>
      <w:jc w:val="center"/>
      <w:outlineLvl w:val="4"/>
    </w:pPr>
    <w:rPr>
      <w:b/>
      <w:i/>
      <w:spacing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C6432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A33D1"/>
    <w:pPr>
      <w:keepNext/>
      <w:numPr>
        <w:ilvl w:val="6"/>
        <w:numId w:val="6"/>
      </w:numPr>
      <w:spacing w:line="360" w:lineRule="auto"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7A33D1"/>
    <w:pPr>
      <w:keepNext/>
      <w:numPr>
        <w:ilvl w:val="7"/>
        <w:numId w:val="6"/>
      </w:numPr>
      <w:spacing w:line="360" w:lineRule="auto"/>
      <w:jc w:val="right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uiPriority w:val="99"/>
    <w:qFormat/>
    <w:rsid w:val="007A33D1"/>
    <w:pPr>
      <w:keepNext/>
      <w:numPr>
        <w:ilvl w:val="8"/>
        <w:numId w:val="6"/>
      </w:numPr>
      <w:spacing w:line="360" w:lineRule="auto"/>
      <w:ind w:right="-1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40FF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a4">
    <w:name w:val="комментарий"/>
    <w:rsid w:val="00C240FF"/>
    <w:rPr>
      <w:b/>
      <w:i/>
      <w:sz w:val="28"/>
    </w:rPr>
  </w:style>
  <w:style w:type="paragraph" w:styleId="a5">
    <w:name w:val="List Paragraph"/>
    <w:basedOn w:val="a"/>
    <w:link w:val="a6"/>
    <w:uiPriority w:val="34"/>
    <w:qFormat/>
    <w:rsid w:val="00C240FF"/>
    <w:pPr>
      <w:ind w:left="720"/>
      <w:contextualSpacing/>
    </w:pPr>
  </w:style>
  <w:style w:type="character" w:customStyle="1" w:styleId="30">
    <w:name w:val="Заголовок 3 Знак"/>
    <w:aliases w:val="Heading 3 Char Char Знак"/>
    <w:basedOn w:val="a0"/>
    <w:link w:val="3"/>
    <w:uiPriority w:val="99"/>
    <w:rsid w:val="004D06E2"/>
    <w:rPr>
      <w:rFonts w:eastAsia="Times New Roman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D6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43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6432B"/>
    <w:rPr>
      <w:rFonts w:eastAsia="Times New Roman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6432B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643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4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C6432B"/>
  </w:style>
  <w:style w:type="paragraph" w:styleId="aa">
    <w:name w:val="footnote text"/>
    <w:basedOn w:val="a"/>
    <w:link w:val="ab"/>
    <w:uiPriority w:val="99"/>
    <w:semiHidden/>
    <w:rsid w:val="00C6432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643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C6432B"/>
    <w:rPr>
      <w:vertAlign w:val="superscript"/>
    </w:rPr>
  </w:style>
  <w:style w:type="paragraph" w:customStyle="1" w:styleId="ad">
    <w:name w:val="Таблица шапка"/>
    <w:basedOn w:val="a"/>
    <w:rsid w:val="00C6432B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e">
    <w:name w:val="Таблица текст"/>
    <w:basedOn w:val="a"/>
    <w:rsid w:val="00C6432B"/>
    <w:pPr>
      <w:spacing w:before="40" w:after="40"/>
      <w:ind w:left="57" w:right="57"/>
    </w:pPr>
    <w:rPr>
      <w:snapToGrid w:val="0"/>
      <w:szCs w:val="20"/>
    </w:rPr>
  </w:style>
  <w:style w:type="paragraph" w:styleId="af">
    <w:name w:val="header"/>
    <w:aliases w:val="TI Upper Header"/>
    <w:basedOn w:val="a"/>
    <w:link w:val="af0"/>
    <w:uiPriority w:val="99"/>
    <w:unhideWhenUsed/>
    <w:rsid w:val="001B1C7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TI Upper Header Знак"/>
    <w:basedOn w:val="a0"/>
    <w:link w:val="af"/>
    <w:uiPriority w:val="99"/>
    <w:rsid w:val="001B1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024C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24C34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sid w:val="00C7190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7190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71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7190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719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8"/>
    <w:uiPriority w:val="39"/>
    <w:rsid w:val="00454E2F"/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99"/>
    <w:rsid w:val="00454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7A33D1"/>
    <w:rPr>
      <w:rFonts w:ascii="Times New Roman" w:eastAsia="Times New Roman" w:hAnsi="Times New Roman" w:cs="Times New Roman"/>
      <w:b/>
      <w:i/>
      <w:spacing w:val="2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A33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A33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A33D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A33D1"/>
  </w:style>
  <w:style w:type="numbering" w:customStyle="1" w:styleId="110">
    <w:name w:val="Нет списка11"/>
    <w:next w:val="a2"/>
    <w:uiPriority w:val="99"/>
    <w:semiHidden/>
    <w:unhideWhenUsed/>
    <w:rsid w:val="007A33D1"/>
  </w:style>
  <w:style w:type="table" w:customStyle="1" w:styleId="21">
    <w:name w:val="Сетка таблицы2"/>
    <w:basedOn w:val="a1"/>
    <w:next w:val="af8"/>
    <w:uiPriority w:val="99"/>
    <w:rsid w:val="007A33D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7A33D1"/>
    <w:pPr>
      <w:widowControl w:val="0"/>
      <w:ind w:firstLine="720"/>
    </w:pPr>
    <w:rPr>
      <w:rFonts w:eastAsia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uiPriority w:val="99"/>
    <w:qFormat/>
    <w:rsid w:val="007A33D1"/>
    <w:pPr>
      <w:jc w:val="center"/>
    </w:pPr>
    <w:rPr>
      <w:sz w:val="28"/>
      <w:szCs w:val="20"/>
    </w:rPr>
  </w:style>
  <w:style w:type="character" w:customStyle="1" w:styleId="afa">
    <w:name w:val="Название Знак"/>
    <w:basedOn w:val="a0"/>
    <w:link w:val="af9"/>
    <w:uiPriority w:val="99"/>
    <w:rsid w:val="007A3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Subtitle"/>
    <w:basedOn w:val="a"/>
    <w:link w:val="afc"/>
    <w:uiPriority w:val="99"/>
    <w:qFormat/>
    <w:rsid w:val="007A33D1"/>
    <w:pPr>
      <w:jc w:val="center"/>
    </w:pPr>
    <w:rPr>
      <w:b/>
      <w:color w:val="000080"/>
      <w:sz w:val="28"/>
      <w:szCs w:val="20"/>
    </w:rPr>
  </w:style>
  <w:style w:type="character" w:customStyle="1" w:styleId="afc">
    <w:name w:val="Подзаголовок Знак"/>
    <w:basedOn w:val="a0"/>
    <w:link w:val="afb"/>
    <w:uiPriority w:val="99"/>
    <w:rsid w:val="007A33D1"/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paragraph" w:styleId="22">
    <w:name w:val="toc 2"/>
    <w:basedOn w:val="2"/>
    <w:next w:val="a"/>
    <w:autoRedefine/>
    <w:uiPriority w:val="99"/>
    <w:semiHidden/>
    <w:rsid w:val="007A33D1"/>
    <w:pPr>
      <w:tabs>
        <w:tab w:val="num" w:pos="360"/>
      </w:tabs>
      <w:spacing w:before="0" w:after="0" w:line="360" w:lineRule="auto"/>
      <w:ind w:left="284" w:hanging="360"/>
      <w:jc w:val="both"/>
    </w:pPr>
    <w:rPr>
      <w:rFonts w:ascii="Times New Roman" w:hAnsi="Times New Roman" w:cs="Times New Roman"/>
      <w:b w:val="0"/>
      <w:bCs w:val="0"/>
      <w:i w:val="0"/>
      <w:iCs w:val="0"/>
      <w:sz w:val="24"/>
      <w:szCs w:val="20"/>
    </w:rPr>
  </w:style>
  <w:style w:type="paragraph" w:styleId="afd">
    <w:name w:val="caption"/>
    <w:basedOn w:val="a"/>
    <w:next w:val="a"/>
    <w:uiPriority w:val="99"/>
    <w:qFormat/>
    <w:rsid w:val="007A33D1"/>
    <w:pPr>
      <w:jc w:val="center"/>
    </w:pPr>
    <w:rPr>
      <w:b/>
      <w:caps/>
      <w:color w:val="000000"/>
      <w:spacing w:val="24"/>
      <w:sz w:val="20"/>
      <w:szCs w:val="20"/>
    </w:rPr>
  </w:style>
  <w:style w:type="paragraph" w:styleId="31">
    <w:name w:val="Body Text 3"/>
    <w:basedOn w:val="a"/>
    <w:link w:val="32"/>
    <w:uiPriority w:val="99"/>
    <w:rsid w:val="007A33D1"/>
    <w:pPr>
      <w:spacing w:line="360" w:lineRule="auto"/>
      <w:jc w:val="both"/>
    </w:pPr>
    <w:rPr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7A33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Body Text"/>
    <w:basedOn w:val="a"/>
    <w:link w:val="aff"/>
    <w:uiPriority w:val="99"/>
    <w:rsid w:val="007A33D1"/>
    <w:pPr>
      <w:spacing w:line="360" w:lineRule="auto"/>
      <w:jc w:val="both"/>
    </w:pPr>
    <w:rPr>
      <w:szCs w:val="20"/>
    </w:rPr>
  </w:style>
  <w:style w:type="character" w:customStyle="1" w:styleId="aff">
    <w:name w:val="Основной текст Знак"/>
    <w:basedOn w:val="a0"/>
    <w:link w:val="afe"/>
    <w:uiPriority w:val="99"/>
    <w:rsid w:val="007A33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rsid w:val="007A33D1"/>
    <w:rPr>
      <w:color w:val="00000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A33D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ontStyle31">
    <w:name w:val="Font Style31"/>
    <w:uiPriority w:val="99"/>
    <w:rsid w:val="007A33D1"/>
    <w:rPr>
      <w:rFonts w:ascii="Arial" w:hAnsi="Arial"/>
      <w:sz w:val="24"/>
    </w:rPr>
  </w:style>
  <w:style w:type="character" w:customStyle="1" w:styleId="FontStyle29">
    <w:name w:val="Font Style29"/>
    <w:uiPriority w:val="99"/>
    <w:rsid w:val="007A33D1"/>
    <w:rPr>
      <w:rFonts w:ascii="Arial" w:hAnsi="Arial"/>
      <w:b/>
      <w:sz w:val="24"/>
    </w:rPr>
  </w:style>
  <w:style w:type="character" w:styleId="aff0">
    <w:name w:val="Hyperlink"/>
    <w:basedOn w:val="a0"/>
    <w:uiPriority w:val="99"/>
    <w:rsid w:val="007A33D1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rsid w:val="007A33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5">
    <w:name w:val="Стиль2"/>
    <w:basedOn w:val="a"/>
    <w:uiPriority w:val="99"/>
    <w:rsid w:val="007A33D1"/>
    <w:rPr>
      <w:rFonts w:ascii="Courier New" w:hAnsi="Courier New" w:cs="Courier New"/>
      <w:szCs w:val="20"/>
    </w:rPr>
  </w:style>
  <w:style w:type="paragraph" w:customStyle="1" w:styleId="Style8">
    <w:name w:val="Style8"/>
    <w:basedOn w:val="a"/>
    <w:uiPriority w:val="99"/>
    <w:rsid w:val="007A33D1"/>
    <w:pPr>
      <w:widowControl w:val="0"/>
      <w:autoSpaceDE w:val="0"/>
      <w:autoSpaceDN w:val="0"/>
      <w:adjustRightInd w:val="0"/>
      <w:spacing w:line="269" w:lineRule="exact"/>
      <w:ind w:firstLine="720"/>
    </w:pPr>
    <w:rPr>
      <w:rFonts w:ascii="Arial" w:hAnsi="Arial" w:cs="Arial"/>
    </w:rPr>
  </w:style>
  <w:style w:type="paragraph" w:customStyle="1" w:styleId="Style17">
    <w:name w:val="Style17"/>
    <w:basedOn w:val="a"/>
    <w:uiPriority w:val="99"/>
    <w:rsid w:val="007A33D1"/>
    <w:pPr>
      <w:widowControl w:val="0"/>
      <w:autoSpaceDE w:val="0"/>
      <w:autoSpaceDN w:val="0"/>
      <w:adjustRightInd w:val="0"/>
      <w:spacing w:line="206" w:lineRule="exact"/>
      <w:ind w:firstLine="439"/>
      <w:jc w:val="both"/>
    </w:pPr>
    <w:rPr>
      <w:rFonts w:ascii="Arial" w:hAnsi="Arial" w:cs="Arial"/>
    </w:rPr>
  </w:style>
  <w:style w:type="character" w:customStyle="1" w:styleId="FontStyle34">
    <w:name w:val="Font Style34"/>
    <w:uiPriority w:val="99"/>
    <w:rsid w:val="007A33D1"/>
    <w:rPr>
      <w:rFonts w:ascii="Arial" w:hAnsi="Arial"/>
      <w:sz w:val="18"/>
    </w:rPr>
  </w:style>
  <w:style w:type="character" w:customStyle="1" w:styleId="aff1">
    <w:name w:val="Гипертекстовая ссылка"/>
    <w:basedOn w:val="a0"/>
    <w:uiPriority w:val="99"/>
    <w:rsid w:val="007A33D1"/>
    <w:rPr>
      <w:rFonts w:cs="Times New Roman"/>
      <w:color w:val="008000"/>
      <w:u w:val="single"/>
    </w:rPr>
  </w:style>
  <w:style w:type="paragraph" w:customStyle="1" w:styleId="FR2">
    <w:name w:val="FR2"/>
    <w:rsid w:val="007A33D1"/>
    <w:pPr>
      <w:widowControl w:val="0"/>
      <w:autoSpaceDE w:val="0"/>
      <w:autoSpaceDN w:val="0"/>
      <w:adjustRightInd w:val="0"/>
      <w:jc w:val="both"/>
    </w:pPr>
    <w:rPr>
      <w:rFonts w:eastAsia="Times New Roman" w:cs="Arial"/>
      <w:b/>
      <w:bCs/>
      <w:sz w:val="16"/>
      <w:szCs w:val="16"/>
      <w:lang w:val="en-US" w:eastAsia="ru-RU"/>
    </w:rPr>
  </w:style>
  <w:style w:type="paragraph" w:styleId="aff2">
    <w:name w:val="Body Text Indent"/>
    <w:basedOn w:val="a"/>
    <w:link w:val="aff3"/>
    <w:uiPriority w:val="99"/>
    <w:rsid w:val="007A33D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7A3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Placeholder Text"/>
    <w:basedOn w:val="a0"/>
    <w:uiPriority w:val="99"/>
    <w:semiHidden/>
    <w:rsid w:val="007A33D1"/>
    <w:rPr>
      <w:rFonts w:cs="Times New Roman"/>
      <w:color w:val="808080"/>
    </w:rPr>
  </w:style>
  <w:style w:type="paragraph" w:styleId="26">
    <w:name w:val="Body Text Indent 2"/>
    <w:basedOn w:val="a"/>
    <w:link w:val="27"/>
    <w:uiPriority w:val="99"/>
    <w:unhideWhenUsed/>
    <w:rsid w:val="001E57E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1E5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5547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554775"/>
    <w:rPr>
      <w:rFonts w:ascii="Consultant" w:eastAsia="Consultant" w:hAnsi="Consultant" w:cs="Times New Roman"/>
      <w:b/>
      <w:szCs w:val="20"/>
      <w:lang w:eastAsia="ru-RU"/>
    </w:rPr>
  </w:style>
  <w:style w:type="paragraph" w:customStyle="1" w:styleId="Normal1">
    <w:name w:val="Normal1"/>
    <w:rsid w:val="00554775"/>
    <w:pPr>
      <w:widowControl w:val="0"/>
      <w:snapToGrid w:val="0"/>
      <w:spacing w:line="259" w:lineRule="auto"/>
      <w:ind w:firstLine="500"/>
    </w:pPr>
    <w:rPr>
      <w:rFonts w:eastAsia="Times New Roman" w:cs="Times New Roman"/>
      <w:szCs w:val="20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216D13"/>
  </w:style>
  <w:style w:type="paragraph" w:styleId="aff5">
    <w:name w:val="Block Text"/>
    <w:basedOn w:val="a"/>
    <w:uiPriority w:val="99"/>
    <w:rsid w:val="00216D13"/>
    <w:pPr>
      <w:widowControl w:val="0"/>
      <w:shd w:val="clear" w:color="auto" w:fill="FFFFFF"/>
      <w:tabs>
        <w:tab w:val="left" w:pos="7421"/>
      </w:tabs>
      <w:autoSpaceDE w:val="0"/>
      <w:autoSpaceDN w:val="0"/>
      <w:adjustRightInd w:val="0"/>
      <w:ind w:left="-284" w:right="-290"/>
      <w:jc w:val="both"/>
    </w:pPr>
    <w:rPr>
      <w:color w:val="000000"/>
      <w:spacing w:val="3"/>
      <w:szCs w:val="20"/>
    </w:rPr>
  </w:style>
  <w:style w:type="paragraph" w:customStyle="1" w:styleId="ConsPlusNonformat">
    <w:name w:val="ConsPlusNonformat"/>
    <w:uiPriority w:val="99"/>
    <w:rsid w:val="00216D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216D13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16D1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35">
    <w:name w:val="Сетка таблицы3"/>
    <w:basedOn w:val="a1"/>
    <w:next w:val="af8"/>
    <w:uiPriority w:val="59"/>
    <w:rsid w:val="00216D1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16D13"/>
    <w:pPr>
      <w:ind w:firstLine="709"/>
      <w:jc w:val="both"/>
    </w:pPr>
    <w:rPr>
      <w:b/>
      <w:sz w:val="26"/>
      <w:szCs w:val="20"/>
    </w:rPr>
  </w:style>
  <w:style w:type="paragraph" w:customStyle="1" w:styleId="ConsPlusNormal">
    <w:name w:val="ConsPlusNormal"/>
    <w:rsid w:val="00216D13"/>
    <w:pPr>
      <w:widowControl w:val="0"/>
      <w:autoSpaceDE w:val="0"/>
      <w:autoSpaceDN w:val="0"/>
      <w:adjustRightInd w:val="0"/>
      <w:ind w:firstLine="720"/>
    </w:pPr>
    <w:rPr>
      <w:rFonts w:eastAsia="Times New Roman" w:cs="Arial"/>
      <w:sz w:val="20"/>
      <w:szCs w:val="20"/>
      <w:lang w:eastAsia="ru-RU"/>
    </w:rPr>
  </w:style>
  <w:style w:type="paragraph" w:customStyle="1" w:styleId="aff6">
    <w:name w:val="Знак Знак Знак Знак"/>
    <w:basedOn w:val="a"/>
    <w:rsid w:val="00216D1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216D1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8">
    <w:name w:val="FollowedHyperlink"/>
    <w:basedOn w:val="a0"/>
    <w:uiPriority w:val="99"/>
    <w:rsid w:val="00216D13"/>
    <w:rPr>
      <w:rFonts w:cs="Times New Roman"/>
      <w:color w:val="800080"/>
      <w:u w:val="single"/>
    </w:rPr>
  </w:style>
  <w:style w:type="paragraph" w:customStyle="1" w:styleId="14">
    <w:name w:val="Стиль14"/>
    <w:basedOn w:val="a"/>
    <w:rsid w:val="00216D13"/>
    <w:pPr>
      <w:spacing w:line="264" w:lineRule="auto"/>
      <w:ind w:firstLine="720"/>
      <w:jc w:val="both"/>
    </w:pPr>
    <w:rPr>
      <w:sz w:val="28"/>
      <w:szCs w:val="20"/>
    </w:rPr>
  </w:style>
  <w:style w:type="paragraph" w:styleId="aff9">
    <w:name w:val="No Spacing"/>
    <w:uiPriority w:val="1"/>
    <w:qFormat/>
    <w:rsid w:val="00216D1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"/>
    <w:basedOn w:val="a"/>
    <w:autoRedefine/>
    <w:rsid w:val="00216D1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fa">
    <w:name w:val="Strong"/>
    <w:basedOn w:val="a0"/>
    <w:uiPriority w:val="22"/>
    <w:qFormat/>
    <w:rsid w:val="00216D13"/>
    <w:rPr>
      <w:rFonts w:cs="Times New Roman"/>
      <w:b/>
      <w:bCs/>
    </w:rPr>
  </w:style>
  <w:style w:type="paragraph" w:styleId="affb">
    <w:name w:val="Plain Text"/>
    <w:basedOn w:val="a"/>
    <w:link w:val="affc"/>
    <w:uiPriority w:val="99"/>
    <w:rsid w:val="00396D51"/>
    <w:rPr>
      <w:rFonts w:ascii="Courier New" w:hAnsi="Courier New"/>
      <w:sz w:val="20"/>
      <w:szCs w:val="20"/>
    </w:rPr>
  </w:style>
  <w:style w:type="character" w:customStyle="1" w:styleId="affc">
    <w:name w:val="Текст Знак"/>
    <w:basedOn w:val="a0"/>
    <w:link w:val="affb"/>
    <w:uiPriority w:val="99"/>
    <w:rsid w:val="00396D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396D51"/>
    <w:rPr>
      <w:rFonts w:ascii="Tahoma" w:hAnsi="Tahoma"/>
      <w:sz w:val="30"/>
    </w:rPr>
  </w:style>
  <w:style w:type="character" w:customStyle="1" w:styleId="a6">
    <w:name w:val="Абзац списка Знак"/>
    <w:link w:val="a5"/>
    <w:uiPriority w:val="34"/>
    <w:locked/>
    <w:rsid w:val="00A651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C6D4-2364-443E-83D0-DBAD3E8D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6150</Words>
  <Characters>35057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Дуксин-Иванов Алексей Викторович</dc:creator>
  <cp:lastModifiedBy>Гришанова Светлана Васильевна</cp:lastModifiedBy>
  <cp:revision>191</cp:revision>
  <cp:lastPrinted>2022-05-25T07:58:00Z</cp:lastPrinted>
  <dcterms:created xsi:type="dcterms:W3CDTF">2018-02-16T07:22:00Z</dcterms:created>
  <dcterms:modified xsi:type="dcterms:W3CDTF">2024-07-18T13:32:00Z</dcterms:modified>
</cp:coreProperties>
</file>